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Les évaluations du troisième trimestre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compteront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elles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dans la moyenne des notes</w:t>
      </w:r>
      <w:r w:rsidR="008B7EB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du livret ?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Sous réserve que les conditions et délais de réouverture le permettent, les professeurs organiseront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des</w:t>
      </w:r>
      <w:proofErr w:type="gramEnd"/>
      <w:r>
        <w:rPr>
          <w:rFonts w:ascii="Calibri" w:hAnsi="Calibri" w:cs="Calibri"/>
        </w:rPr>
        <w:t xml:space="preserve"> évaluations au troisième trimestre, comme ils le font habituellement, sur les compétences et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connaissances</w:t>
      </w:r>
      <w:proofErr w:type="gramEnd"/>
      <w:r>
        <w:rPr>
          <w:rFonts w:ascii="Calibri" w:hAnsi="Calibri" w:cs="Calibri"/>
        </w:rPr>
        <w:t xml:space="preserve"> acquises par leurs élèves à cette date et compte tenu bien sûr de la période du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confinement</w:t>
      </w:r>
      <w:proofErr w:type="gramEnd"/>
      <w:r>
        <w:rPr>
          <w:rFonts w:ascii="Calibri" w:hAnsi="Calibri" w:cs="Calibri"/>
        </w:rPr>
        <w:t>. La nature de ces évaluations sera la plus proche possible de celle des épreuves des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examens</w:t>
      </w:r>
      <w:proofErr w:type="gramEnd"/>
      <w:r>
        <w:rPr>
          <w:rFonts w:ascii="Calibri" w:hAnsi="Calibri" w:cs="Calibri"/>
        </w:rPr>
        <w:t>. Les évaluations passées pendant la période de confinement, si elles permettent à l’élève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se positionner par rapport à ses apprentissages, ne seront en revanche pas prises en compte dans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la</w:t>
      </w:r>
      <w:proofErr w:type="gramEnd"/>
      <w:r>
        <w:rPr>
          <w:rFonts w:ascii="Calibri" w:hAnsi="Calibri" w:cs="Calibri"/>
        </w:rPr>
        <w:t xml:space="preserve"> moyenne inscrite dans le livret.</w:t>
      </w:r>
    </w:p>
    <w:p w:rsidR="00DA4A3B" w:rsidRDefault="007D70FF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À </w:t>
      </w:r>
      <w:r w:rsidR="00DA4A3B">
        <w:rPr>
          <w:rFonts w:ascii="Calibri-Bold" w:hAnsi="Calibri-Bold" w:cs="Calibri-Bold"/>
          <w:b/>
          <w:bCs/>
          <w:sz w:val="24"/>
          <w:szCs w:val="24"/>
        </w:rPr>
        <w:t xml:space="preserve">la suite d’une demande d’aménagement des conditions d’épreuves, j’ai </w:t>
      </w:r>
      <w:proofErr w:type="spellStart"/>
      <w:r w:rsidR="00DA4A3B">
        <w:rPr>
          <w:rFonts w:ascii="Calibri-Bold" w:hAnsi="Calibri-Bold" w:cs="Calibri-Bold"/>
          <w:b/>
          <w:bCs/>
          <w:sz w:val="24"/>
          <w:szCs w:val="24"/>
        </w:rPr>
        <w:t>obtenul’accord</w:t>
      </w:r>
      <w:proofErr w:type="spellEnd"/>
      <w:r w:rsidR="00DA4A3B">
        <w:rPr>
          <w:rFonts w:ascii="Calibri-Bold" w:hAnsi="Calibri-Bold" w:cs="Calibri-Bold"/>
          <w:b/>
          <w:bCs/>
          <w:sz w:val="24"/>
          <w:szCs w:val="24"/>
        </w:rPr>
        <w:t xml:space="preserve"> du rectorat pour tout ou partie de mes demandes. </w:t>
      </w:r>
      <w:proofErr w:type="spellStart"/>
      <w:r w:rsidR="00DA4A3B">
        <w:rPr>
          <w:rFonts w:ascii="Calibri-Bold" w:hAnsi="Calibri-Bold" w:cs="Calibri-Bold"/>
          <w:b/>
          <w:bCs/>
          <w:sz w:val="24"/>
          <w:szCs w:val="24"/>
        </w:rPr>
        <w:t>Est</w:t>
      </w:r>
      <w:r w:rsidR="00DA4A3B">
        <w:rPr>
          <w:rFonts w:ascii="Cambria Math" w:hAnsi="Cambria Math" w:cs="Cambria Math"/>
          <w:b/>
          <w:bCs/>
          <w:sz w:val="24"/>
          <w:szCs w:val="24"/>
        </w:rPr>
        <w:t>‐</w:t>
      </w:r>
      <w:r w:rsidR="00DA4A3B">
        <w:rPr>
          <w:rFonts w:ascii="Calibri-Bold" w:hAnsi="Calibri-Bold" w:cs="Calibri-Bold"/>
          <w:b/>
          <w:bCs/>
          <w:sz w:val="24"/>
          <w:szCs w:val="24"/>
        </w:rPr>
        <w:t>ce</w:t>
      </w:r>
      <w:proofErr w:type="spellEnd"/>
      <w:r w:rsidR="00DA4A3B">
        <w:rPr>
          <w:rFonts w:ascii="Calibri-Bold" w:hAnsi="Calibri-Bold" w:cs="Calibri-Bold"/>
          <w:b/>
          <w:bCs/>
          <w:sz w:val="24"/>
          <w:szCs w:val="24"/>
        </w:rPr>
        <w:t xml:space="preserve"> qu’il y a des</w:t>
      </w:r>
      <w:r w:rsidR="008B7EB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DA4A3B">
        <w:rPr>
          <w:rFonts w:ascii="Calibri-Bold" w:hAnsi="Calibri-Bold" w:cs="Calibri-Bold"/>
          <w:b/>
          <w:bCs/>
          <w:sz w:val="24"/>
          <w:szCs w:val="24"/>
        </w:rPr>
        <w:t>modifications ?</w:t>
      </w:r>
    </w:p>
    <w:p w:rsidR="00DA4A3B" w:rsidRPr="008B7EB6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8B7EB6">
        <w:rPr>
          <w:rFonts w:ascii="Calibri" w:hAnsi="Calibri" w:cs="Calibri"/>
          <w:highlight w:val="yellow"/>
        </w:rPr>
        <w:t>Les aménagements qui vous ont été accordés n’ont plus de raison d’être puisque vous ne passerez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8B7EB6">
        <w:rPr>
          <w:rFonts w:ascii="Calibri" w:hAnsi="Calibri" w:cs="Calibri"/>
          <w:highlight w:val="yellow"/>
        </w:rPr>
        <w:t>pas</w:t>
      </w:r>
      <w:proofErr w:type="gramEnd"/>
      <w:r w:rsidRPr="008B7EB6">
        <w:rPr>
          <w:rFonts w:ascii="Calibri" w:hAnsi="Calibri" w:cs="Calibri"/>
          <w:highlight w:val="yellow"/>
        </w:rPr>
        <w:t xml:space="preserve"> d’épreuve</w:t>
      </w:r>
      <w:r>
        <w:rPr>
          <w:rFonts w:ascii="Calibri" w:hAnsi="Calibri" w:cs="Calibri"/>
        </w:rPr>
        <w:t>, sauf pour les épreuves maintenues (épreuve orale de français et oraux de rattrapage)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ou</w:t>
      </w:r>
      <w:proofErr w:type="gramEnd"/>
      <w:r>
        <w:rPr>
          <w:rFonts w:ascii="Calibri" w:hAnsi="Calibri" w:cs="Calibri"/>
        </w:rPr>
        <w:t xml:space="preserve"> si vous passez les épreuves en septembre. Pour ces épreuves, les adaptations et aménagements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obtenus</w:t>
      </w:r>
      <w:proofErr w:type="gramEnd"/>
      <w:r>
        <w:rPr>
          <w:rFonts w:ascii="Calibri" w:hAnsi="Calibri" w:cs="Calibri"/>
        </w:rPr>
        <w:t xml:space="preserve"> durant la scolarité dans le cadre d’un PAI, PAP ou PPS seront mis en </w:t>
      </w:r>
      <w:proofErr w:type="spellStart"/>
      <w:r>
        <w:rPr>
          <w:rFonts w:ascii="Calibri" w:hAnsi="Calibri" w:cs="Calibri"/>
        </w:rPr>
        <w:t>oeuvre</w:t>
      </w:r>
      <w:proofErr w:type="spellEnd"/>
      <w:r>
        <w:rPr>
          <w:rFonts w:ascii="Calibri" w:hAnsi="Calibri" w:cs="Calibri"/>
        </w:rPr>
        <w:t xml:space="preserve"> sans autre avis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médical</w:t>
      </w:r>
      <w:proofErr w:type="gramEnd"/>
      <w:r>
        <w:rPr>
          <w:rFonts w:ascii="Calibri" w:hAnsi="Calibri" w:cs="Calibri"/>
        </w:rPr>
        <w:t xml:space="preserve"> ou administratif) quelles que soient les modalités de l’examen.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0A41" w:rsidRDefault="00230A41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Est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ce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que le travail et l'assiduité pendant le confinement sont pris en compte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L’assiduité est appréciée de manière globale depuis le début et jusqu’au terme de l’année. Le conseil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classe émet une appréciation validée par le chef d’établissement et inscrite sur le livret scolaire.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8B7EB6">
        <w:rPr>
          <w:rFonts w:ascii="Calibri" w:hAnsi="Calibri" w:cs="Calibri"/>
          <w:highlight w:val="yellow"/>
        </w:rPr>
        <w:t>Pour ce qui est de la période de confinement, l’assiduité pourra s’apprécier par la régularité de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gramStart"/>
      <w:r w:rsidRPr="008B7EB6">
        <w:rPr>
          <w:rFonts w:ascii="Calibri" w:hAnsi="Calibri" w:cs="Calibri"/>
          <w:highlight w:val="yellow"/>
        </w:rPr>
        <w:t>remise</w:t>
      </w:r>
      <w:proofErr w:type="gramEnd"/>
      <w:r w:rsidRPr="008B7EB6">
        <w:rPr>
          <w:rFonts w:ascii="Calibri" w:hAnsi="Calibri" w:cs="Calibri"/>
          <w:highlight w:val="yellow"/>
        </w:rPr>
        <w:t xml:space="preserve"> des devoirs donnés et le soin donné à ceux‐ci, sans que cela puisse pénaliser les élèves</w:t>
      </w:r>
    </w:p>
    <w:p w:rsidR="008F1F2D" w:rsidRDefault="00230A41" w:rsidP="00230A41">
      <w:pPr>
        <w:rPr>
          <w:rFonts w:ascii="Calibri" w:hAnsi="Calibri" w:cs="Calibri"/>
        </w:rPr>
      </w:pPr>
      <w:proofErr w:type="gramStart"/>
      <w:r w:rsidRPr="008B7EB6">
        <w:rPr>
          <w:rFonts w:ascii="Calibri" w:hAnsi="Calibri" w:cs="Calibri"/>
          <w:highlight w:val="yellow"/>
        </w:rPr>
        <w:t>n’ayant</w:t>
      </w:r>
      <w:proofErr w:type="gramEnd"/>
      <w:r w:rsidRPr="008B7EB6">
        <w:rPr>
          <w:rFonts w:ascii="Calibri" w:hAnsi="Calibri" w:cs="Calibri"/>
          <w:highlight w:val="yellow"/>
        </w:rPr>
        <w:t xml:space="preserve"> pas accès aux ressources informatiques et numériques.</w:t>
      </w:r>
    </w:p>
    <w:p w:rsidR="00230A41" w:rsidRDefault="00230A41" w:rsidP="00230A41">
      <w:pPr>
        <w:rPr>
          <w:rFonts w:ascii="Calibri" w:hAnsi="Calibri" w:cs="Calibri"/>
        </w:rPr>
      </w:pP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65F92"/>
          <w:sz w:val="30"/>
          <w:szCs w:val="30"/>
        </w:rPr>
      </w:pPr>
      <w:r>
        <w:rPr>
          <w:rFonts w:ascii="Calibri-Bold" w:hAnsi="Calibri-Bold" w:cs="Calibri-Bold"/>
          <w:b/>
          <w:bCs/>
          <w:color w:val="365F92"/>
          <w:sz w:val="30"/>
          <w:szCs w:val="30"/>
        </w:rPr>
        <w:t>DIPLOME NATIONAL DU BREVET : JE SUIS ELEVE DE 3E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Comment seront évalués les élèves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Ils seront évalués sur la base du livret scolaire, qui représente d’ores et déjà 50% de la note finale du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proofErr w:type="gramStart"/>
      <w:r>
        <w:rPr>
          <w:rFonts w:ascii="Calibri" w:hAnsi="Calibri" w:cs="Calibri"/>
          <w:color w:val="000000"/>
        </w:rPr>
        <w:t>brevet</w:t>
      </w:r>
      <w:proofErr w:type="gramEnd"/>
      <w:r>
        <w:rPr>
          <w:rFonts w:ascii="Calibri" w:hAnsi="Calibri" w:cs="Calibri"/>
          <w:color w:val="000000"/>
        </w:rPr>
        <w:t xml:space="preserve">, et qui permet de </w:t>
      </w:r>
      <w:r w:rsidRPr="008B7EB6">
        <w:rPr>
          <w:rFonts w:ascii="Calibri" w:hAnsi="Calibri" w:cs="Calibri"/>
          <w:color w:val="000000"/>
          <w:highlight w:val="yellow"/>
        </w:rPr>
        <w:t>certifier la maîtrise du socle commun de connaissances, de compétences et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proofErr w:type="gramStart"/>
      <w:r w:rsidRPr="008B7EB6">
        <w:rPr>
          <w:rFonts w:ascii="Calibri" w:hAnsi="Calibri" w:cs="Calibri"/>
          <w:color w:val="000000"/>
          <w:highlight w:val="yellow"/>
        </w:rPr>
        <w:t>de</w:t>
      </w:r>
      <w:proofErr w:type="gramEnd"/>
      <w:r w:rsidRPr="008B7EB6">
        <w:rPr>
          <w:rFonts w:ascii="Calibri" w:hAnsi="Calibri" w:cs="Calibri"/>
          <w:color w:val="000000"/>
          <w:highlight w:val="yellow"/>
        </w:rPr>
        <w:t xml:space="preserve"> culture.</w:t>
      </w:r>
      <w:r>
        <w:rPr>
          <w:rFonts w:ascii="Calibri" w:hAnsi="Calibri" w:cs="Calibri"/>
          <w:color w:val="000000"/>
        </w:rPr>
        <w:t xml:space="preserve"> La note attribuée </w:t>
      </w:r>
      <w:r w:rsidRPr="008B7EB6">
        <w:rPr>
          <w:rFonts w:ascii="Calibri" w:hAnsi="Calibri" w:cs="Calibri"/>
          <w:color w:val="000000"/>
          <w:highlight w:val="yellow"/>
        </w:rPr>
        <w:t>à la place des épreuves finales sera la moyenne des moyennes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8B7EB6">
        <w:rPr>
          <w:rFonts w:ascii="Calibri" w:hAnsi="Calibri" w:cs="Calibri"/>
          <w:color w:val="000000"/>
          <w:highlight w:val="yellow"/>
        </w:rPr>
        <w:t>trimestrielles</w:t>
      </w:r>
      <w:proofErr w:type="gramEnd"/>
      <w:r>
        <w:rPr>
          <w:rFonts w:ascii="Calibri" w:hAnsi="Calibri" w:cs="Calibri"/>
          <w:color w:val="000000"/>
        </w:rPr>
        <w:t xml:space="preserve"> dans les disciplines en question.</w:t>
      </w:r>
    </w:p>
    <w:p w:rsidR="00230A41" w:rsidRDefault="00230A41" w:rsidP="00230A4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L’épreuve orale est supprimée</w:t>
      </w:r>
    </w:p>
    <w:p w:rsidR="00230A41" w:rsidRDefault="00230A41" w:rsidP="00230A41">
      <w:pPr>
        <w:rPr>
          <w:rFonts w:ascii="Calibri" w:hAnsi="Calibri" w:cs="Calibri"/>
          <w:color w:val="000000"/>
        </w:rPr>
      </w:pP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Les notes du 3ème trimestre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compteront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elles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dans le livret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 diplôme est délivré sur la base de niveau de maîtrise des compétences, eux‐mêmes fondés sur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l’appréciation</w:t>
      </w:r>
      <w:proofErr w:type="gramEnd"/>
      <w:r>
        <w:rPr>
          <w:rFonts w:ascii="Calibri" w:hAnsi="Calibri" w:cs="Calibri"/>
        </w:rPr>
        <w:t xml:space="preserve"> du conseil de classe qui se prononce au 3ème trimestre de l’année de 3ème. Les notes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gramStart"/>
      <w:r>
        <w:rPr>
          <w:rFonts w:ascii="Calibri" w:hAnsi="Calibri" w:cs="Calibri"/>
        </w:rPr>
        <w:t>obtenues</w:t>
      </w:r>
      <w:proofErr w:type="gramEnd"/>
      <w:r>
        <w:rPr>
          <w:rFonts w:ascii="Calibri" w:hAnsi="Calibri" w:cs="Calibri"/>
        </w:rPr>
        <w:t xml:space="preserve"> en cours d’année fondent évidemment en grande partie son appréciation</w:t>
      </w:r>
      <w:r w:rsidRPr="008B7EB6">
        <w:rPr>
          <w:rFonts w:ascii="Calibri" w:hAnsi="Calibri" w:cs="Calibri"/>
          <w:highlight w:val="yellow"/>
        </w:rPr>
        <w:t>. Si la réouverture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gramStart"/>
      <w:r w:rsidRPr="008B7EB6">
        <w:rPr>
          <w:rFonts w:ascii="Calibri" w:hAnsi="Calibri" w:cs="Calibri"/>
          <w:highlight w:val="yellow"/>
        </w:rPr>
        <w:t>des</w:t>
      </w:r>
      <w:proofErr w:type="gramEnd"/>
      <w:r w:rsidRPr="008B7EB6">
        <w:rPr>
          <w:rFonts w:ascii="Calibri" w:hAnsi="Calibri" w:cs="Calibri"/>
          <w:highlight w:val="yellow"/>
        </w:rPr>
        <w:t xml:space="preserve"> établissements le permet, le conseil de classe tiendra compte du résultat des évaluations passées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8B7EB6">
        <w:rPr>
          <w:rFonts w:ascii="Calibri" w:hAnsi="Calibri" w:cs="Calibri"/>
          <w:highlight w:val="yellow"/>
        </w:rPr>
        <w:t>par</w:t>
      </w:r>
      <w:proofErr w:type="gramEnd"/>
      <w:r w:rsidRPr="008B7EB6">
        <w:rPr>
          <w:rFonts w:ascii="Calibri" w:hAnsi="Calibri" w:cs="Calibri"/>
          <w:highlight w:val="yellow"/>
        </w:rPr>
        <w:t xml:space="preserve"> les élèves postérieurement à la réouverture des établissements.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Les évaluations passées pendant le confinement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compteront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elles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Les évaluations auxquelles les professeurs auraient procédé pendant le confinement ne compteront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pas</w:t>
      </w:r>
      <w:proofErr w:type="gramEnd"/>
      <w:r>
        <w:rPr>
          <w:rFonts w:ascii="Calibri" w:hAnsi="Calibri" w:cs="Calibri"/>
        </w:rPr>
        <w:t xml:space="preserve"> pour l’obtention du diplôme </w:t>
      </w:r>
      <w:proofErr w:type="spellStart"/>
      <w:r>
        <w:rPr>
          <w:rFonts w:ascii="Calibri" w:hAnsi="Calibri" w:cs="Calibri"/>
        </w:rPr>
        <w:t>diplôme</w:t>
      </w:r>
      <w:proofErr w:type="spellEnd"/>
      <w:r>
        <w:rPr>
          <w:rFonts w:ascii="Calibri" w:hAnsi="Calibri" w:cs="Calibri"/>
        </w:rPr>
        <w:t xml:space="preserve"> et ne seront pas prises en compte dans les moyennes</w:t>
      </w:r>
    </w:p>
    <w:p w:rsidR="00230A41" w:rsidRDefault="00230A41" w:rsidP="00230A41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trimestrielles</w:t>
      </w:r>
      <w:proofErr w:type="gramEnd"/>
      <w:r>
        <w:rPr>
          <w:rFonts w:ascii="Calibri" w:hAnsi="Calibri" w:cs="Calibri"/>
        </w:rPr>
        <w:t>, afin de ne pas générer d’inégalité de traitement entre les candidats.</w:t>
      </w:r>
    </w:p>
    <w:p w:rsidR="008B7EB6" w:rsidRDefault="008B7EB6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>Comment seront pris en compte les points en principe attribués à l’épreuve orale</w:t>
      </w:r>
      <w:r w:rsidR="008B7EB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du brevet ?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8B7EB6">
        <w:rPr>
          <w:rFonts w:ascii="Calibri" w:hAnsi="Calibri" w:cs="Calibri"/>
          <w:highlight w:val="yellow"/>
        </w:rPr>
        <w:t>L’épreuve orale étant supprimée, les 100 points qui lui sont associés seront neutralisés. Le brevet</w:t>
      </w:r>
    </w:p>
    <w:p w:rsidR="00230A41" w:rsidRDefault="00230A41" w:rsidP="00230A41">
      <w:pPr>
        <w:rPr>
          <w:rFonts w:ascii="Calibri" w:hAnsi="Calibri" w:cs="Calibri"/>
        </w:rPr>
      </w:pPr>
      <w:proofErr w:type="gramStart"/>
      <w:r w:rsidRPr="008B7EB6">
        <w:rPr>
          <w:rFonts w:ascii="Calibri" w:hAnsi="Calibri" w:cs="Calibri"/>
          <w:highlight w:val="yellow"/>
        </w:rPr>
        <w:t>sera</w:t>
      </w:r>
      <w:proofErr w:type="gramEnd"/>
      <w:r w:rsidRPr="008B7EB6">
        <w:rPr>
          <w:rFonts w:ascii="Calibri" w:hAnsi="Calibri" w:cs="Calibri"/>
          <w:highlight w:val="yellow"/>
        </w:rPr>
        <w:t xml:space="preserve"> donc calculé par rapport à un montant total de 700 points et non 800.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 classe de troisième, un conseil de classe de troisième trimestre se tiendra fin juin afin de procéder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à</w:t>
      </w:r>
      <w:proofErr w:type="gramEnd"/>
      <w:r>
        <w:rPr>
          <w:rFonts w:ascii="Calibri" w:hAnsi="Calibri" w:cs="Calibri"/>
        </w:rPr>
        <w:t xml:space="preserve"> la remontée de la moyenne des moyennes pour chacune des disciplines concernées par les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épreuves</w:t>
      </w:r>
      <w:proofErr w:type="gramEnd"/>
      <w:r>
        <w:rPr>
          <w:rFonts w:ascii="Calibri" w:hAnsi="Calibri" w:cs="Calibri"/>
        </w:rPr>
        <w:t xml:space="preserve"> écrites du DNB. Le cas échéant, selon le contexte local de reprise, il sera tenu compte de</w:t>
      </w:r>
    </w:p>
    <w:p w:rsidR="00230A41" w:rsidRDefault="00230A41" w:rsidP="00230A41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l’assiduité</w:t>
      </w:r>
      <w:proofErr w:type="gramEnd"/>
      <w:r>
        <w:rPr>
          <w:rFonts w:ascii="Calibri" w:hAnsi="Calibri" w:cs="Calibri"/>
        </w:rPr>
        <w:t xml:space="preserve"> des élèves de troisième.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65F92"/>
          <w:sz w:val="30"/>
          <w:szCs w:val="30"/>
        </w:rPr>
      </w:pPr>
      <w:r>
        <w:rPr>
          <w:rFonts w:ascii="Calibri-Bold" w:hAnsi="Calibri-Bold" w:cs="Calibri-Bold"/>
          <w:b/>
          <w:bCs/>
          <w:color w:val="365F92"/>
          <w:sz w:val="30"/>
          <w:szCs w:val="30"/>
        </w:rPr>
        <w:t>JE SUIS ELEVE EN LYCEE PROFESSIONNEL APPRENTI OU STAGIAIRE DE LA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65F92"/>
          <w:sz w:val="30"/>
          <w:szCs w:val="30"/>
        </w:rPr>
      </w:pPr>
      <w:r>
        <w:rPr>
          <w:rFonts w:ascii="Calibri-Bold" w:hAnsi="Calibri-Bold" w:cs="Calibri-Bold"/>
          <w:b/>
          <w:bCs/>
          <w:color w:val="365F92"/>
          <w:sz w:val="30"/>
          <w:szCs w:val="30"/>
        </w:rPr>
        <w:t>FORMATION PROFESSIONNELLE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Je suis candidat au baccalauréat professionnel, ou au CAP, ou au BEP, ou à une</w:t>
      </w:r>
      <w:r w:rsidR="008B7EB6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mention complémentaire, ou au brevet des métiers d’art (BMA) ou au brevet</w:t>
      </w:r>
      <w:r w:rsidR="008B7EB6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professionnel (BP), les épreuves terminales de ces diplômes professionnels auront</w:t>
      </w:r>
      <w:r w:rsidR="008B7EB6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elles</w:t>
      </w:r>
      <w:r w:rsidR="008B7EB6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lieu ?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r w:rsidRPr="008B7EB6">
        <w:rPr>
          <w:rFonts w:ascii="Calibri" w:hAnsi="Calibri" w:cs="Calibri"/>
          <w:color w:val="000000"/>
          <w:highlight w:val="yellow"/>
        </w:rPr>
        <w:t>Les épreuves terminales sont annulées et remplacées par les notes (moyennes des moyennes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proofErr w:type="gramStart"/>
      <w:r w:rsidRPr="008B7EB6">
        <w:rPr>
          <w:rFonts w:ascii="Calibri" w:hAnsi="Calibri" w:cs="Calibri"/>
          <w:color w:val="000000"/>
          <w:highlight w:val="yellow"/>
        </w:rPr>
        <w:t>trimestrielles</w:t>
      </w:r>
      <w:proofErr w:type="gramEnd"/>
      <w:r w:rsidRPr="008B7EB6">
        <w:rPr>
          <w:rFonts w:ascii="Calibri" w:hAnsi="Calibri" w:cs="Calibri"/>
          <w:color w:val="000000"/>
          <w:highlight w:val="yellow"/>
        </w:rPr>
        <w:t xml:space="preserve"> ou semestrielles) et évaluations obtenues en contrôle continu et consignées dans le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8B7EB6">
        <w:rPr>
          <w:rFonts w:ascii="Calibri" w:hAnsi="Calibri" w:cs="Calibri"/>
          <w:color w:val="000000"/>
          <w:highlight w:val="yellow"/>
        </w:rPr>
        <w:t>livret</w:t>
      </w:r>
      <w:proofErr w:type="gramEnd"/>
      <w:r w:rsidRPr="008B7EB6">
        <w:rPr>
          <w:rFonts w:ascii="Calibri" w:hAnsi="Calibri" w:cs="Calibri"/>
          <w:color w:val="000000"/>
          <w:highlight w:val="yellow"/>
        </w:rPr>
        <w:t xml:space="preserve"> scolaire ou de formation.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Ces modalités s’appliquent :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‐ </w:t>
      </w:r>
      <w:proofErr w:type="gramStart"/>
      <w:r>
        <w:rPr>
          <w:rFonts w:ascii="Calibri" w:hAnsi="Calibri" w:cs="Calibri"/>
          <w:color w:val="000000"/>
        </w:rPr>
        <w:t>aux</w:t>
      </w:r>
      <w:proofErr w:type="gramEnd"/>
      <w:r>
        <w:rPr>
          <w:rFonts w:ascii="Calibri" w:hAnsi="Calibri" w:cs="Calibri"/>
          <w:color w:val="000000"/>
        </w:rPr>
        <w:t xml:space="preserve"> candidats issus des lycées professionnels publics et privés sous contrat, apprentis et stagiaires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de</w:t>
      </w:r>
      <w:proofErr w:type="gramEnd"/>
      <w:r>
        <w:rPr>
          <w:rFonts w:ascii="Calibri" w:hAnsi="Calibri" w:cs="Calibri"/>
          <w:color w:val="000000"/>
        </w:rPr>
        <w:t xml:space="preserve"> la formation professionnelle dont le centre de formation, public ou privé, a reçu une habilitation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‐ </w:t>
      </w:r>
      <w:proofErr w:type="gramStart"/>
      <w:r>
        <w:rPr>
          <w:rFonts w:ascii="Calibri" w:hAnsi="Calibri" w:cs="Calibri"/>
        </w:rPr>
        <w:t>aux</w:t>
      </w:r>
      <w:proofErr w:type="gramEnd"/>
      <w:r>
        <w:rPr>
          <w:rFonts w:ascii="Calibri" w:hAnsi="Calibri" w:cs="Calibri"/>
        </w:rPr>
        <w:t xml:space="preserve"> candidats individuels des établissements privés hors contrat, apprentis et stagiaires de la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formation</w:t>
      </w:r>
      <w:proofErr w:type="gramEnd"/>
      <w:r>
        <w:rPr>
          <w:rFonts w:ascii="Calibri" w:hAnsi="Calibri" w:cs="Calibri"/>
        </w:rPr>
        <w:t xml:space="preserve"> professionnelle dont le centre de formation n’est pas habilité à pratiquer le CCF ;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‐ aux candidats d’un organisme de l’enseignement à distance dont la structure de formation peut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fournir</w:t>
      </w:r>
      <w:proofErr w:type="gramEnd"/>
      <w:r>
        <w:rPr>
          <w:rFonts w:ascii="Calibri" w:hAnsi="Calibri" w:cs="Calibri"/>
        </w:rPr>
        <w:t xml:space="preserve"> un livret de formation.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Pour les candidats individuels ou en formation dans un organisme ne pouvant produire ce suivi, les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épreuves</w:t>
      </w:r>
      <w:proofErr w:type="gramEnd"/>
      <w:r>
        <w:rPr>
          <w:rFonts w:ascii="Calibri" w:hAnsi="Calibri" w:cs="Calibri"/>
        </w:rPr>
        <w:t xml:space="preserve"> terminales sont reportées au mois de septembre. Un dispositif d’accès aux études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supérieures</w:t>
      </w:r>
      <w:proofErr w:type="gramEnd"/>
      <w:r>
        <w:rPr>
          <w:rFonts w:ascii="Calibri" w:hAnsi="Calibri" w:cs="Calibri"/>
        </w:rPr>
        <w:t xml:space="preserve"> sous réserve de l’obtention du bac ou du brevet des métiers d’art leur permettra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d’accéder</w:t>
      </w:r>
      <w:proofErr w:type="gramEnd"/>
      <w:r>
        <w:rPr>
          <w:rFonts w:ascii="Calibri" w:hAnsi="Calibri" w:cs="Calibri"/>
        </w:rPr>
        <w:t xml:space="preserve"> aux études supérieures sans difficultés.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Comment seront évalués les candidats qui ne passeront pas d’épreuves terminales?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8B7EB6">
        <w:rPr>
          <w:rFonts w:ascii="Calibri" w:hAnsi="Calibri" w:cs="Calibri"/>
          <w:highlight w:val="yellow"/>
        </w:rPr>
        <w:t>Les épreuves seront validées sur le fondement des évaluations et du livret scolaire ou du livret de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gramStart"/>
      <w:r w:rsidRPr="008B7EB6">
        <w:rPr>
          <w:rFonts w:ascii="Calibri" w:hAnsi="Calibri" w:cs="Calibri"/>
          <w:highlight w:val="yellow"/>
        </w:rPr>
        <w:t>formation</w:t>
      </w:r>
      <w:proofErr w:type="gramEnd"/>
      <w:r w:rsidRPr="008B7EB6">
        <w:rPr>
          <w:rFonts w:ascii="Calibri" w:hAnsi="Calibri" w:cs="Calibri"/>
          <w:highlight w:val="yellow"/>
        </w:rPr>
        <w:t xml:space="preserve"> : le jury arrêtera les notes définitives à la lumière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8B7EB6">
        <w:rPr>
          <w:rFonts w:ascii="Calibri" w:hAnsi="Calibri" w:cs="Calibri"/>
          <w:highlight w:val="yellow"/>
        </w:rPr>
        <w:t xml:space="preserve">‐ </w:t>
      </w:r>
      <w:proofErr w:type="gramStart"/>
      <w:r w:rsidRPr="008B7EB6">
        <w:rPr>
          <w:rFonts w:ascii="Calibri" w:hAnsi="Calibri" w:cs="Calibri"/>
          <w:highlight w:val="yellow"/>
        </w:rPr>
        <w:t>des</w:t>
      </w:r>
      <w:proofErr w:type="gramEnd"/>
      <w:r w:rsidRPr="008B7EB6">
        <w:rPr>
          <w:rFonts w:ascii="Calibri" w:hAnsi="Calibri" w:cs="Calibri"/>
          <w:highlight w:val="yellow"/>
        </w:rPr>
        <w:t xml:space="preserve"> notes obtenues pour les enseignements généraux et les enseignements professionnels lors de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gramStart"/>
      <w:r w:rsidRPr="008B7EB6">
        <w:rPr>
          <w:rFonts w:ascii="Calibri" w:hAnsi="Calibri" w:cs="Calibri"/>
          <w:highlight w:val="yellow"/>
        </w:rPr>
        <w:t>la</w:t>
      </w:r>
      <w:proofErr w:type="gramEnd"/>
      <w:r w:rsidRPr="008B7EB6">
        <w:rPr>
          <w:rFonts w:ascii="Calibri" w:hAnsi="Calibri" w:cs="Calibri"/>
          <w:highlight w:val="yellow"/>
        </w:rPr>
        <w:t xml:space="preserve"> dernière année de formation ;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8B7EB6">
        <w:rPr>
          <w:rFonts w:ascii="Calibri" w:hAnsi="Calibri" w:cs="Calibri"/>
          <w:highlight w:val="yellow"/>
        </w:rPr>
        <w:t xml:space="preserve">‐ </w:t>
      </w:r>
      <w:proofErr w:type="gramStart"/>
      <w:r w:rsidRPr="008B7EB6">
        <w:rPr>
          <w:rFonts w:ascii="Calibri" w:hAnsi="Calibri" w:cs="Calibri"/>
          <w:highlight w:val="yellow"/>
        </w:rPr>
        <w:t>des</w:t>
      </w:r>
      <w:proofErr w:type="gramEnd"/>
      <w:r w:rsidRPr="008B7EB6">
        <w:rPr>
          <w:rFonts w:ascii="Calibri" w:hAnsi="Calibri" w:cs="Calibri"/>
          <w:highlight w:val="yellow"/>
        </w:rPr>
        <w:t xml:space="preserve"> résultats aux situations de contrôle en cours de formation lorsque celles‐ci auront pu avoir lieu ;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8B7EB6">
        <w:rPr>
          <w:rFonts w:ascii="Calibri" w:hAnsi="Calibri" w:cs="Calibri"/>
          <w:highlight w:val="yellow"/>
        </w:rPr>
        <w:t xml:space="preserve">‐ </w:t>
      </w:r>
      <w:proofErr w:type="gramStart"/>
      <w:r w:rsidRPr="008B7EB6">
        <w:rPr>
          <w:rFonts w:ascii="Calibri" w:hAnsi="Calibri" w:cs="Calibri"/>
          <w:highlight w:val="yellow"/>
        </w:rPr>
        <w:t>des</w:t>
      </w:r>
      <w:proofErr w:type="gramEnd"/>
      <w:r w:rsidRPr="008B7EB6">
        <w:rPr>
          <w:rFonts w:ascii="Calibri" w:hAnsi="Calibri" w:cs="Calibri"/>
          <w:highlight w:val="yellow"/>
        </w:rPr>
        <w:t xml:space="preserve"> évaluations des périodes de formation en milieu professionnel ou en entreprise (rapport de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gramStart"/>
      <w:r w:rsidRPr="008B7EB6">
        <w:rPr>
          <w:rFonts w:ascii="Calibri" w:hAnsi="Calibri" w:cs="Calibri"/>
          <w:highlight w:val="yellow"/>
        </w:rPr>
        <w:t>stage</w:t>
      </w:r>
      <w:proofErr w:type="gramEnd"/>
      <w:r w:rsidRPr="008B7EB6">
        <w:rPr>
          <w:rFonts w:ascii="Calibri" w:hAnsi="Calibri" w:cs="Calibri"/>
          <w:highlight w:val="yellow"/>
        </w:rPr>
        <w:t xml:space="preserve"> rendu, visite en entreprise par le professeur tuteur, en cours de formation) ;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8B7EB6">
        <w:rPr>
          <w:rFonts w:ascii="Calibri" w:hAnsi="Calibri" w:cs="Calibri"/>
          <w:highlight w:val="yellow"/>
        </w:rPr>
        <w:t xml:space="preserve">‐ </w:t>
      </w:r>
      <w:proofErr w:type="gramStart"/>
      <w:r w:rsidRPr="008B7EB6">
        <w:rPr>
          <w:rFonts w:ascii="Calibri" w:hAnsi="Calibri" w:cs="Calibri"/>
          <w:highlight w:val="yellow"/>
        </w:rPr>
        <w:t>des</w:t>
      </w:r>
      <w:proofErr w:type="gramEnd"/>
      <w:r w:rsidRPr="008B7EB6">
        <w:rPr>
          <w:rFonts w:ascii="Calibri" w:hAnsi="Calibri" w:cs="Calibri"/>
          <w:highlight w:val="yellow"/>
        </w:rPr>
        <w:t xml:space="preserve"> autres éléments du livret (progression de l’élève, efforts relevés par le conseil de classe,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8B7EB6">
        <w:rPr>
          <w:rFonts w:ascii="Calibri" w:hAnsi="Calibri" w:cs="Calibri"/>
          <w:highlight w:val="yellow"/>
        </w:rPr>
        <w:t>assiduité</w:t>
      </w:r>
      <w:proofErr w:type="gramEnd"/>
      <w:r w:rsidRPr="008B7EB6">
        <w:rPr>
          <w:rFonts w:ascii="Calibri" w:hAnsi="Calibri" w:cs="Calibri"/>
          <w:highlight w:val="yellow"/>
        </w:rPr>
        <w:t>).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Est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ce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que toutes les disciplines ont le même poids pour obtenir le diplôme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Non, la moyenne des moyennes trimestrielles ou semestrielles obtenues dans chaque discipline a le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poids</w:t>
      </w:r>
      <w:proofErr w:type="gramEnd"/>
      <w:r>
        <w:rPr>
          <w:rFonts w:ascii="Calibri" w:hAnsi="Calibri" w:cs="Calibri"/>
        </w:rPr>
        <w:t xml:space="preserve"> de l’unité qu’elle remplace dans la certification. Ceci est valable pour les enseignements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gramStart"/>
      <w:r>
        <w:rPr>
          <w:rFonts w:ascii="Calibri" w:hAnsi="Calibri" w:cs="Calibri"/>
        </w:rPr>
        <w:t>généraux</w:t>
      </w:r>
      <w:proofErr w:type="gramEnd"/>
      <w:r>
        <w:rPr>
          <w:rFonts w:ascii="Calibri" w:hAnsi="Calibri" w:cs="Calibri"/>
        </w:rPr>
        <w:t xml:space="preserve"> comme professionnels. </w:t>
      </w:r>
      <w:r w:rsidRPr="008B7EB6">
        <w:rPr>
          <w:rFonts w:ascii="Calibri" w:hAnsi="Calibri" w:cs="Calibri"/>
          <w:highlight w:val="yellow"/>
        </w:rPr>
        <w:t>Les coefficients prévus par le règlement du diplôme professionnel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8B7EB6">
        <w:rPr>
          <w:rFonts w:ascii="Calibri" w:hAnsi="Calibri" w:cs="Calibri"/>
          <w:highlight w:val="yellow"/>
        </w:rPr>
        <w:t>demeurent</w:t>
      </w:r>
      <w:proofErr w:type="gramEnd"/>
      <w:r w:rsidRPr="008B7EB6">
        <w:rPr>
          <w:rFonts w:ascii="Calibri" w:hAnsi="Calibri" w:cs="Calibri"/>
          <w:highlight w:val="yellow"/>
        </w:rPr>
        <w:t>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Comment seront prises en compte les différences de notation entre professeurs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Comme habituellement, un travail d’harmonisation interviendra, afin de respecter l’égalité de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traitement</w:t>
      </w:r>
      <w:proofErr w:type="gramEnd"/>
      <w:r>
        <w:rPr>
          <w:rFonts w:ascii="Calibri" w:hAnsi="Calibri" w:cs="Calibri"/>
        </w:rPr>
        <w:t xml:space="preserve"> entre candidats.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 xml:space="preserve">J’ai été malade cette année, et n’ai pas pu suivre une scolarité complète. Que </w:t>
      </w:r>
      <w:proofErr w:type="gramStart"/>
      <w:r>
        <w:rPr>
          <w:rFonts w:ascii="Calibri-Bold" w:hAnsi="Calibri-Bold" w:cs="Calibri-Bold"/>
          <w:b/>
          <w:bCs/>
          <w:sz w:val="24"/>
          <w:szCs w:val="24"/>
        </w:rPr>
        <w:t>puis</w:t>
      </w:r>
      <w:r w:rsidR="008B7EB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je</w:t>
      </w:r>
      <w:proofErr w:type="gramEnd"/>
      <w:r w:rsidR="008B7EB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faire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Les candidats qui auraient été empêchés pendant une large partie de l’année et n’auraient pas de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résultats</w:t>
      </w:r>
      <w:proofErr w:type="gramEnd"/>
      <w:r>
        <w:rPr>
          <w:rFonts w:ascii="Calibri" w:hAnsi="Calibri" w:cs="Calibri"/>
        </w:rPr>
        <w:t xml:space="preserve"> inscrits dans leur livret scolaire se verront proposer par le jury de passer les épreuves au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mois</w:t>
      </w:r>
      <w:proofErr w:type="gramEnd"/>
      <w:r>
        <w:rPr>
          <w:rFonts w:ascii="Calibri" w:hAnsi="Calibri" w:cs="Calibri"/>
        </w:rPr>
        <w:t xml:space="preserve"> de septembre.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Les notes de la fin de l’année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seront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elles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prises en compte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B7EB6">
        <w:rPr>
          <w:rFonts w:ascii="Calibri" w:hAnsi="Calibri" w:cs="Calibri"/>
          <w:highlight w:val="yellow"/>
        </w:rPr>
        <w:t>En fonction</w:t>
      </w:r>
      <w:r w:rsidR="008B7EB6" w:rsidRPr="008B7EB6">
        <w:rPr>
          <w:rFonts w:ascii="Calibri" w:hAnsi="Calibri" w:cs="Calibri"/>
          <w:highlight w:val="yellow"/>
        </w:rPr>
        <w:t xml:space="preserve"> </w:t>
      </w:r>
      <w:r w:rsidRPr="008B7EB6">
        <w:rPr>
          <w:rFonts w:ascii="Calibri" w:hAnsi="Calibri" w:cs="Calibri"/>
          <w:color w:val="000000"/>
          <w:highlight w:val="yellow"/>
        </w:rPr>
        <w:t>du ministère de l’éducation nationale à pratiquer le contrôle continu en cours de formation (CCF) ;</w:t>
      </w:r>
      <w:r w:rsidRPr="008B7EB6">
        <w:rPr>
          <w:rFonts w:ascii="Calibri" w:hAnsi="Calibri" w:cs="Calibri"/>
          <w:highlight w:val="yellow"/>
        </w:rPr>
        <w:t xml:space="preserve"> des dates de réouverture des établissements, les notes éventuellement obtenues en fin</w:t>
      </w:r>
      <w:r w:rsidR="008B7EB6" w:rsidRPr="008B7EB6">
        <w:rPr>
          <w:rFonts w:ascii="Calibri" w:hAnsi="Calibri" w:cs="Calibri"/>
          <w:highlight w:val="yellow"/>
        </w:rPr>
        <w:t xml:space="preserve"> </w:t>
      </w:r>
      <w:r w:rsidRPr="008B7EB6">
        <w:rPr>
          <w:rFonts w:ascii="Calibri" w:hAnsi="Calibri" w:cs="Calibri"/>
          <w:highlight w:val="yellow"/>
        </w:rPr>
        <w:t>d’année scolaire seront prises en compte avec bienveillance.</w:t>
      </w:r>
      <w:r>
        <w:rPr>
          <w:rFonts w:ascii="Calibri" w:hAnsi="Calibri" w:cs="Calibri"/>
        </w:rPr>
        <w:t xml:space="preserve"> Les évaluations auxquelles les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professeurs</w:t>
      </w:r>
      <w:proofErr w:type="gramEnd"/>
      <w:r>
        <w:rPr>
          <w:rFonts w:ascii="Calibri" w:hAnsi="Calibri" w:cs="Calibri"/>
        </w:rPr>
        <w:t xml:space="preserve"> auraient procédé pendant le confinement ne seront pas prises en compte pour</w:t>
      </w:r>
    </w:p>
    <w:p w:rsidR="00230A41" w:rsidRDefault="00230A41" w:rsidP="00230A41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l’obtention</w:t>
      </w:r>
      <w:proofErr w:type="gramEnd"/>
      <w:r>
        <w:rPr>
          <w:rFonts w:ascii="Calibri" w:hAnsi="Calibri" w:cs="Calibri"/>
        </w:rPr>
        <w:t xml:space="preserve"> de l’examen, afin de ne pas générer d’inégalité de traitement entre les candidats.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J’ai déjà passé des CCF (contrôles en cours de formation).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Est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ce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que je conserve ces</w:t>
      </w:r>
      <w:r w:rsidR="008B7EB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résultats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B7EB6">
        <w:rPr>
          <w:rFonts w:ascii="Calibri" w:hAnsi="Calibri" w:cs="Calibri"/>
          <w:highlight w:val="yellow"/>
        </w:rPr>
        <w:t>Oui, les notes déjà acquises lors des CFF sont conservées</w:t>
      </w:r>
      <w:r>
        <w:rPr>
          <w:rFonts w:ascii="Calibri" w:hAnsi="Calibri" w:cs="Calibri"/>
        </w:rPr>
        <w:t>.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8B7EB6">
        <w:rPr>
          <w:rFonts w:ascii="Calibri" w:hAnsi="Calibri" w:cs="Calibri"/>
          <w:highlight w:val="yellow"/>
        </w:rPr>
        <w:t>Si aucune épreuve n’a été organisée pour un CCF ou si je n’ai pas pu passer un CCF, l’évaluation est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gramStart"/>
      <w:r w:rsidRPr="008B7EB6">
        <w:rPr>
          <w:rFonts w:ascii="Calibri" w:hAnsi="Calibri" w:cs="Calibri"/>
          <w:highlight w:val="yellow"/>
        </w:rPr>
        <w:t>remplacée</w:t>
      </w:r>
      <w:proofErr w:type="gramEnd"/>
      <w:r w:rsidRPr="008B7EB6">
        <w:rPr>
          <w:rFonts w:ascii="Calibri" w:hAnsi="Calibri" w:cs="Calibri"/>
          <w:highlight w:val="yellow"/>
        </w:rPr>
        <w:t xml:space="preserve"> par la moyenne des moyennes trimestrielles ou semestrielles obtenues dans chaque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8B7EB6">
        <w:rPr>
          <w:rFonts w:ascii="Calibri" w:hAnsi="Calibri" w:cs="Calibri"/>
          <w:highlight w:val="yellow"/>
        </w:rPr>
        <w:t>discipline</w:t>
      </w:r>
      <w:proofErr w:type="gramEnd"/>
      <w:r w:rsidRPr="008B7EB6">
        <w:rPr>
          <w:rFonts w:ascii="Calibri" w:hAnsi="Calibri" w:cs="Calibri"/>
          <w:highlight w:val="yellow"/>
        </w:rPr>
        <w:t>, complétées par les évaluations des périodes en entreprise.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Comment seront prises en compte les PFMP dans l’obtention de l’examen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Une fiche récapitulative des périodes de formation en milieu professionnel est présente dans le livret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scolaire</w:t>
      </w:r>
      <w:proofErr w:type="gramEnd"/>
      <w:r>
        <w:rPr>
          <w:rFonts w:ascii="Calibri" w:hAnsi="Calibri" w:cs="Calibri"/>
        </w:rPr>
        <w:t>. Elle indique l’évaluation qui en a été faite par les professeurs en termes d’acquis des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compétences</w:t>
      </w:r>
      <w:proofErr w:type="gramEnd"/>
      <w:r>
        <w:rPr>
          <w:rFonts w:ascii="Calibri" w:hAnsi="Calibri" w:cs="Calibri"/>
        </w:rPr>
        <w:t xml:space="preserve"> attendues pour le baccalauréat.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 cas de non réalisation de la totalité des semaines de PFMP initialement prévue, il faudra avoir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réalisé</w:t>
      </w:r>
      <w:proofErr w:type="gramEnd"/>
      <w:r>
        <w:rPr>
          <w:rFonts w:ascii="Calibri" w:hAnsi="Calibri" w:cs="Calibri"/>
        </w:rPr>
        <w:t xml:space="preserve"> :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‐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minima 5 semaines sur l’ensemble de la scolarité pour l’obtention du CAP en 2ans ;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‐ </w:t>
      </w:r>
      <w:proofErr w:type="spellStart"/>
      <w:proofErr w:type="gramStart"/>
      <w:r>
        <w:rPr>
          <w:rFonts w:ascii="Calibri" w:hAnsi="Calibri" w:cs="Calibri"/>
        </w:rPr>
        <w:t>aminima</w:t>
      </w:r>
      <w:proofErr w:type="spellEnd"/>
      <w:proofErr w:type="gramEnd"/>
      <w:r>
        <w:rPr>
          <w:rFonts w:ascii="Calibri" w:hAnsi="Calibri" w:cs="Calibri"/>
        </w:rPr>
        <w:t xml:space="preserve"> 3 semaines sur l’ensemble de la scolarité pour l’obtention du CAP en un an ;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‐ a minima 8 semaines sur l’ensemble de la scolarité pour l’obtention de la mention complémentaire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;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‐ a minima 6 à 8 semaines (soit, selon les spécialités, la moitié de la durée totale pour l’obtention du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brevet</w:t>
      </w:r>
      <w:proofErr w:type="gramEnd"/>
      <w:r>
        <w:rPr>
          <w:rFonts w:ascii="Calibri" w:hAnsi="Calibri" w:cs="Calibri"/>
        </w:rPr>
        <w:t xml:space="preserve"> des métiers d’art) ;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‐ a minima 10 semaines sur l’ensemble de la scolarité pour l’obtention du baccalauréat professionnel.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highlight w:val="yellow"/>
        </w:rPr>
      </w:pPr>
      <w:r w:rsidRPr="008B7EB6">
        <w:rPr>
          <w:rFonts w:ascii="Calibri-Bold" w:hAnsi="Calibri-Bold" w:cs="Calibri-Bold"/>
          <w:b/>
          <w:bCs/>
          <w:sz w:val="24"/>
          <w:szCs w:val="24"/>
          <w:highlight w:val="yellow"/>
        </w:rPr>
        <w:t xml:space="preserve">Des périodes de formation en milieu professionnel (PFMP) </w:t>
      </w:r>
      <w:proofErr w:type="spellStart"/>
      <w:r w:rsidRPr="008B7EB6">
        <w:rPr>
          <w:rFonts w:ascii="Calibri-Bold" w:hAnsi="Calibri-Bold" w:cs="Calibri-Bold"/>
          <w:b/>
          <w:bCs/>
          <w:sz w:val="24"/>
          <w:szCs w:val="24"/>
          <w:highlight w:val="yellow"/>
        </w:rPr>
        <w:t>pourront</w:t>
      </w:r>
      <w:r w:rsidRPr="008B7EB6">
        <w:rPr>
          <w:rFonts w:ascii="Cambria Math" w:hAnsi="Cambria Math" w:cs="Cambria Math"/>
          <w:b/>
          <w:bCs/>
          <w:sz w:val="24"/>
          <w:szCs w:val="24"/>
          <w:highlight w:val="yellow"/>
        </w:rPr>
        <w:t>‐</w:t>
      </w:r>
      <w:r w:rsidRPr="008B7EB6">
        <w:rPr>
          <w:rFonts w:ascii="Calibri-Bold" w:hAnsi="Calibri-Bold" w:cs="Calibri-Bold"/>
          <w:b/>
          <w:bCs/>
          <w:sz w:val="24"/>
          <w:szCs w:val="24"/>
          <w:highlight w:val="yellow"/>
        </w:rPr>
        <w:t>elles</w:t>
      </w:r>
      <w:proofErr w:type="spellEnd"/>
      <w:r w:rsidRPr="008B7EB6">
        <w:rPr>
          <w:rFonts w:ascii="Calibri-Bold" w:hAnsi="Calibri-Bold" w:cs="Calibri-Bold"/>
          <w:b/>
          <w:bCs/>
          <w:sz w:val="24"/>
          <w:szCs w:val="24"/>
          <w:highlight w:val="yellow"/>
        </w:rPr>
        <w:t xml:space="preserve"> être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highlight w:val="yellow"/>
        </w:rPr>
      </w:pPr>
      <w:proofErr w:type="gramStart"/>
      <w:r w:rsidRPr="008B7EB6">
        <w:rPr>
          <w:rFonts w:ascii="Calibri-Bold" w:hAnsi="Calibri-Bold" w:cs="Calibri-Bold"/>
          <w:b/>
          <w:bCs/>
          <w:sz w:val="24"/>
          <w:szCs w:val="24"/>
          <w:highlight w:val="yellow"/>
        </w:rPr>
        <w:t>organisées</w:t>
      </w:r>
      <w:proofErr w:type="gramEnd"/>
      <w:r w:rsidRPr="008B7EB6">
        <w:rPr>
          <w:rFonts w:ascii="Calibri-Bold" w:hAnsi="Calibri-Bold" w:cs="Calibri-Bold"/>
          <w:b/>
          <w:bCs/>
          <w:sz w:val="24"/>
          <w:szCs w:val="24"/>
          <w:highlight w:val="yellow"/>
        </w:rPr>
        <w:t xml:space="preserve"> à compter de la réouverture des établissements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B7EB6">
        <w:rPr>
          <w:rFonts w:ascii="Calibri" w:hAnsi="Calibri" w:cs="Calibri"/>
          <w:highlight w:val="yellow"/>
        </w:rPr>
        <w:t>Non, les PFMP sont annulées jusqu’à la fin de l’année scolaire</w:t>
      </w:r>
      <w:r>
        <w:rPr>
          <w:rFonts w:ascii="Calibri" w:hAnsi="Calibri" w:cs="Calibri"/>
        </w:rPr>
        <w:t>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Pour les élèves dans l’année d’obtention de leur diplôme (CAP, mention complémentaire, brevet des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métiers</w:t>
      </w:r>
      <w:proofErr w:type="gramEnd"/>
      <w:r>
        <w:rPr>
          <w:rFonts w:ascii="Calibri" w:hAnsi="Calibri" w:cs="Calibri"/>
        </w:rPr>
        <w:t xml:space="preserve"> d’art, baccalauréat professionnel) qui n’ont pas pu effectuer la totalité des semaines de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PFMP prévues, une dérogation pourra être accordée par le recteur sur proposition du chef d’établissement.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Les élèves de première professionnelle qui n’auraient pu effectuer la totalité des semaines de PFMP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prévues</w:t>
      </w:r>
      <w:proofErr w:type="gramEnd"/>
      <w:r>
        <w:rPr>
          <w:rFonts w:ascii="Calibri" w:hAnsi="Calibri" w:cs="Calibri"/>
        </w:rPr>
        <w:t xml:space="preserve"> pour le diplôme intermédiaire pourront également bénéficier de cette dérogation.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Les périodes de formation en milieu professionnel (PFMP) qui n'ont pas pu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proofErr w:type="gramStart"/>
      <w:r>
        <w:rPr>
          <w:rFonts w:ascii="Calibri-Bold" w:hAnsi="Calibri-Bold" w:cs="Calibri-Bold"/>
          <w:b/>
          <w:bCs/>
          <w:sz w:val="24"/>
          <w:szCs w:val="24"/>
        </w:rPr>
        <w:t>être</w:t>
      </w:r>
      <w:proofErr w:type="gramEnd"/>
      <w:r>
        <w:rPr>
          <w:rFonts w:ascii="Calibri-Bold" w:hAnsi="Calibri-Bold" w:cs="Calibri-Bold"/>
          <w:b/>
          <w:bCs/>
          <w:sz w:val="24"/>
          <w:szCs w:val="24"/>
        </w:rPr>
        <w:t xml:space="preserve"> mises en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oeuvre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à compter du 15 mars 2020 en 1ere année de CAP ou en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proofErr w:type="gramStart"/>
      <w:r>
        <w:rPr>
          <w:rFonts w:ascii="Calibri-Bold" w:hAnsi="Calibri-Bold" w:cs="Calibri-Bold"/>
          <w:b/>
          <w:bCs/>
          <w:sz w:val="24"/>
          <w:szCs w:val="24"/>
        </w:rPr>
        <w:t>seconde</w:t>
      </w:r>
      <w:proofErr w:type="gramEnd"/>
      <w:r>
        <w:rPr>
          <w:rFonts w:ascii="Calibri-Bold" w:hAnsi="Calibri-Bold" w:cs="Calibri-Bold"/>
          <w:b/>
          <w:bCs/>
          <w:sz w:val="24"/>
          <w:szCs w:val="24"/>
        </w:rPr>
        <w:t xml:space="preserve"> et première professionnelles de bac professionnel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doivent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elles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être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proofErr w:type="gramStart"/>
      <w:r>
        <w:rPr>
          <w:rFonts w:ascii="Calibri-Bold" w:hAnsi="Calibri-Bold" w:cs="Calibri-Bold"/>
          <w:b/>
          <w:bCs/>
          <w:sz w:val="24"/>
          <w:szCs w:val="24"/>
        </w:rPr>
        <w:t>reportées</w:t>
      </w:r>
      <w:proofErr w:type="gramEnd"/>
      <w:r>
        <w:rPr>
          <w:rFonts w:ascii="Calibri-Bold" w:hAnsi="Calibri-Bold" w:cs="Calibri-Bold"/>
          <w:b/>
          <w:bCs/>
          <w:sz w:val="24"/>
          <w:szCs w:val="24"/>
        </w:rPr>
        <w:t xml:space="preserve"> sur l'année suivante ? Y aura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il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une réduction du nombre minimal de</w:t>
      </w:r>
      <w:r w:rsidR="008B7EB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semaines de PFMP exigées pour les examens de la session 2021 du CAP et 2021 et reportées sur l'année suivante ? Y aura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il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une réduction du nombre minimal de</w:t>
      </w:r>
      <w:r w:rsidR="008B7EB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semaines de PFMP exigées pour les examens de la session 2021 du CAP et 2021 et</w:t>
      </w:r>
      <w:r w:rsidR="008B7EB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2022 du bac professionnel ?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8B7EB6">
        <w:rPr>
          <w:rFonts w:ascii="Calibri" w:hAnsi="Calibri" w:cs="Calibri"/>
          <w:highlight w:val="yellow"/>
        </w:rPr>
        <w:t>Pour les élèves en 1ère année de CAP et pour ceux de seconde et première professionnelles qui n’ont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gramStart"/>
      <w:r w:rsidRPr="008B7EB6">
        <w:rPr>
          <w:rFonts w:ascii="Calibri" w:hAnsi="Calibri" w:cs="Calibri"/>
          <w:highlight w:val="yellow"/>
        </w:rPr>
        <w:t>pas</w:t>
      </w:r>
      <w:proofErr w:type="gramEnd"/>
      <w:r w:rsidRPr="008B7EB6">
        <w:rPr>
          <w:rFonts w:ascii="Calibri" w:hAnsi="Calibri" w:cs="Calibri"/>
          <w:highlight w:val="yellow"/>
        </w:rPr>
        <w:t xml:space="preserve"> pu effectuer tout ou partie de leur PFMP sur cette fin d’année, ces PFMP ne seront pas à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8B7EB6">
        <w:rPr>
          <w:rFonts w:ascii="Calibri" w:hAnsi="Calibri" w:cs="Calibri"/>
          <w:highlight w:val="yellow"/>
        </w:rPr>
        <w:t>reporter</w:t>
      </w:r>
      <w:proofErr w:type="gramEnd"/>
      <w:r w:rsidRPr="008B7EB6">
        <w:rPr>
          <w:rFonts w:ascii="Calibri" w:hAnsi="Calibri" w:cs="Calibri"/>
          <w:highlight w:val="yellow"/>
        </w:rPr>
        <w:t xml:space="preserve"> sur les années suivantes, compte tenu des emplois du temps annuels.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lastRenderedPageBreak/>
        <w:t xml:space="preserve">Néanmoins, pour l’obtention du diplôme, </w:t>
      </w:r>
      <w:r w:rsidRPr="008B7EB6">
        <w:rPr>
          <w:rFonts w:ascii="Calibri" w:hAnsi="Calibri" w:cs="Calibri"/>
          <w:highlight w:val="yellow"/>
        </w:rPr>
        <w:t>le candidat devra avoir atteint le minimum réglementaire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gramStart"/>
      <w:r w:rsidRPr="008B7EB6">
        <w:rPr>
          <w:rFonts w:ascii="Calibri" w:hAnsi="Calibri" w:cs="Calibri"/>
          <w:highlight w:val="yellow"/>
        </w:rPr>
        <w:t>fixé</w:t>
      </w:r>
      <w:proofErr w:type="gramEnd"/>
      <w:r w:rsidRPr="008B7EB6">
        <w:rPr>
          <w:rFonts w:ascii="Calibri" w:hAnsi="Calibri" w:cs="Calibri"/>
          <w:highlight w:val="yellow"/>
        </w:rPr>
        <w:t xml:space="preserve"> au code de l'éducation pour chaque diplôme (10 semaines pour le bac et 5 semaines pour le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B7EB6">
        <w:rPr>
          <w:rFonts w:ascii="Calibri" w:hAnsi="Calibri" w:cs="Calibri"/>
          <w:highlight w:val="yellow"/>
        </w:rPr>
        <w:t>CAP).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outre, un accompagnement pédagogique des élèves concernés devra être organisé et </w:t>
      </w:r>
      <w:proofErr w:type="gramStart"/>
      <w:r>
        <w:rPr>
          <w:rFonts w:ascii="Calibri" w:hAnsi="Calibri" w:cs="Calibri"/>
        </w:rPr>
        <w:t>mis en</w:t>
      </w:r>
      <w:proofErr w:type="gramEnd"/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</w:rPr>
        <w:t>oeuvre</w:t>
      </w:r>
      <w:proofErr w:type="spellEnd"/>
      <w:proofErr w:type="gramEnd"/>
      <w:r>
        <w:rPr>
          <w:rFonts w:ascii="Calibri" w:hAnsi="Calibri" w:cs="Calibri"/>
        </w:rPr>
        <w:t xml:space="preserve"> afin de renforcer les compétences devant être acquises en situation professionnelle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Pourrai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je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avoir accès à mon livret scolaire pour connaître les appréciations des</w:t>
      </w:r>
      <w:r w:rsidR="008B7EB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professeurs et du chef d’établissement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Oui, une fois ce livret finalisé après le conseil de classe du mois de juin, vous y aurez accès pendant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quelques</w:t>
      </w:r>
      <w:proofErr w:type="gramEnd"/>
      <w:r>
        <w:rPr>
          <w:rFonts w:ascii="Calibri" w:hAnsi="Calibri" w:cs="Calibri"/>
        </w:rPr>
        <w:t xml:space="preserve"> jours afin d’en prendre connaissance et d’échanger si nécessaire avec le chef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d’établissement</w:t>
      </w:r>
      <w:proofErr w:type="gramEnd"/>
      <w:r>
        <w:rPr>
          <w:rFonts w:ascii="Calibri" w:hAnsi="Calibri" w:cs="Calibri"/>
        </w:rPr>
        <w:t>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Les candidats qui n’auraient pas la moyenne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pourront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ils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proofErr w:type="gramStart"/>
      <w:r>
        <w:rPr>
          <w:rFonts w:ascii="Calibri-Bold" w:hAnsi="Calibri-Bold" w:cs="Calibri-Bold"/>
          <w:b/>
          <w:bCs/>
          <w:sz w:val="24"/>
          <w:szCs w:val="24"/>
        </w:rPr>
        <w:t>passer</w:t>
      </w:r>
      <w:proofErr w:type="gramEnd"/>
      <w:r>
        <w:rPr>
          <w:rFonts w:ascii="Calibri-Bold" w:hAnsi="Calibri-Bold" w:cs="Calibri-Bold"/>
          <w:b/>
          <w:bCs/>
          <w:sz w:val="24"/>
          <w:szCs w:val="24"/>
        </w:rPr>
        <w:t xml:space="preserve"> des épreuves de</w:t>
      </w:r>
      <w:r w:rsidR="008B7EB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rattrapage ?</w:t>
      </w:r>
    </w:p>
    <w:p w:rsidR="00230A41" w:rsidRPr="008B7EB6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8B7EB6">
        <w:rPr>
          <w:rFonts w:ascii="Calibri" w:hAnsi="Calibri" w:cs="Calibri"/>
          <w:highlight w:val="yellow"/>
        </w:rPr>
        <w:t>Les élèves préparant le baccalauréat professionnel qui auraient une moyenne de plus de 8 et moins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8B7EB6">
        <w:rPr>
          <w:rFonts w:ascii="Calibri" w:hAnsi="Calibri" w:cs="Calibri"/>
          <w:highlight w:val="yellow"/>
        </w:rPr>
        <w:t>de</w:t>
      </w:r>
      <w:proofErr w:type="gramEnd"/>
      <w:r w:rsidRPr="008B7EB6">
        <w:rPr>
          <w:rFonts w:ascii="Calibri" w:hAnsi="Calibri" w:cs="Calibri"/>
          <w:highlight w:val="yellow"/>
        </w:rPr>
        <w:t xml:space="preserve"> 10 pourront passer l’épreuve orale de contrôle dans les conditions ordinaires</w:t>
      </w:r>
      <w:r>
        <w:rPr>
          <w:rFonts w:ascii="Calibri" w:hAnsi="Calibri" w:cs="Calibri"/>
        </w:rPr>
        <w:t>. Il n’existe pas en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revanche</w:t>
      </w:r>
      <w:proofErr w:type="gramEnd"/>
      <w:r>
        <w:rPr>
          <w:rFonts w:ascii="Calibri" w:hAnsi="Calibri" w:cs="Calibri"/>
        </w:rPr>
        <w:t xml:space="preserve"> d’épreuve de rattrapage, ni d’oral de contrôle pour les autres diplômes professionnels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Comment seront prises en compte les différences de notation entre professeurs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Comme habituellement, un travail d’harmonisation interviendra, afin de respecter l’égalité de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traitement</w:t>
      </w:r>
      <w:proofErr w:type="gramEnd"/>
      <w:r>
        <w:rPr>
          <w:rFonts w:ascii="Calibri" w:hAnsi="Calibri" w:cs="Calibri"/>
        </w:rPr>
        <w:t xml:space="preserve"> entre candidats.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Qui prend la décision de délivrance du diplôme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La délivrance du diplôme résulte de la délibération du jury qui est souverain.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Comment est composé ce jury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Les membres des jurys de délivrance des diplômes sont désignés par le recteur pour chaque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académie</w:t>
      </w:r>
      <w:proofErr w:type="gramEnd"/>
      <w:r>
        <w:rPr>
          <w:rFonts w:ascii="Calibri" w:hAnsi="Calibri" w:cs="Calibri"/>
        </w:rPr>
        <w:t>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La réglementation prévoit que les jurys comprennent (avec quelques différences selon le diplôme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considéré</w:t>
      </w:r>
      <w:proofErr w:type="gramEnd"/>
      <w:r>
        <w:rPr>
          <w:rFonts w:ascii="Calibri" w:hAnsi="Calibri" w:cs="Calibri"/>
        </w:rPr>
        <w:t>) un inspecteur, des professeurs et formateurs et des représentants de la profession visée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par</w:t>
      </w:r>
      <w:proofErr w:type="gramEnd"/>
      <w:r>
        <w:rPr>
          <w:rFonts w:ascii="Calibri" w:hAnsi="Calibri" w:cs="Calibri"/>
        </w:rPr>
        <w:t xml:space="preserve"> le diplôme (et, dans le cas du baccalauréat professionnel, un professeur d’université ou un maitre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conférences).</w:t>
      </w:r>
    </w:p>
    <w:p w:rsidR="00230A41" w:rsidRDefault="00230A41" w:rsidP="00230A41">
      <w:pPr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Qui regarde les dossiers de chacun des élèves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 jury de délivrance du diplôme se réunira pour analyser le livret scolaire de chacun des candidats. Il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étudiera</w:t>
      </w:r>
      <w:proofErr w:type="gramEnd"/>
      <w:r>
        <w:rPr>
          <w:rFonts w:ascii="Calibri" w:hAnsi="Calibri" w:cs="Calibri"/>
        </w:rPr>
        <w:t xml:space="preserve"> les résultats obtenus par chaque candidat sur l’ensemble de l’année scolaire de l’année de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terminale</w:t>
      </w:r>
      <w:proofErr w:type="gramEnd"/>
      <w:r>
        <w:rPr>
          <w:rFonts w:ascii="Calibri" w:hAnsi="Calibri" w:cs="Calibri"/>
        </w:rPr>
        <w:t xml:space="preserve"> et prendra connaissance des appréciations formulées par les professeurs qui ont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accompagné</w:t>
      </w:r>
      <w:proofErr w:type="gramEnd"/>
      <w:r>
        <w:rPr>
          <w:rFonts w:ascii="Calibri" w:hAnsi="Calibri" w:cs="Calibri"/>
        </w:rPr>
        <w:t xml:space="preserve"> l’élève dans chaque discipline. De plus, le livret scolaire présente l'avis de l'équipe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pédagogique</w:t>
      </w:r>
      <w:proofErr w:type="gramEnd"/>
      <w:r>
        <w:rPr>
          <w:rFonts w:ascii="Calibri" w:hAnsi="Calibri" w:cs="Calibri"/>
        </w:rPr>
        <w:t xml:space="preserve"> pour chaque élève en vue de l’examen du baccalauréat, ainsi que, le cas échéant, des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observations</w:t>
      </w:r>
      <w:proofErr w:type="gramEnd"/>
      <w:r>
        <w:rPr>
          <w:rFonts w:ascii="Calibri" w:hAnsi="Calibri" w:cs="Calibri"/>
        </w:rPr>
        <w:t xml:space="preserve"> du chef d’établissement.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J’ai demandé un étalement de passage de l’examen sur plusieurs sessions. Que se</w:t>
      </w:r>
      <w:r w:rsidR="008B7EB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passe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il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Lors de votre inscription, vous avez indiqué les épreuves que vous souhaitiez passer lors de cette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session</w:t>
      </w:r>
      <w:proofErr w:type="gramEnd"/>
      <w:r>
        <w:rPr>
          <w:rFonts w:ascii="Calibri" w:hAnsi="Calibri" w:cs="Calibri"/>
        </w:rPr>
        <w:t>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 vous êtes un candidat scolarisé en établissement public ou privé sous contrat ou en apprentissage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ou</w:t>
      </w:r>
      <w:proofErr w:type="gramEnd"/>
      <w:r>
        <w:rPr>
          <w:rFonts w:ascii="Calibri" w:hAnsi="Calibri" w:cs="Calibri"/>
        </w:rPr>
        <w:t xml:space="preserve"> en formation continue dans un centre de formation habilité au CCF, ce sont les épreuves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indiquées</w:t>
      </w:r>
      <w:proofErr w:type="gramEnd"/>
      <w:r>
        <w:rPr>
          <w:rFonts w:ascii="Calibri" w:hAnsi="Calibri" w:cs="Calibri"/>
        </w:rPr>
        <w:t xml:space="preserve"> lors de votre inscription à la session 2020 qui seront prises en compte. La note retenue</w:t>
      </w:r>
    </w:p>
    <w:p w:rsidR="00230A41" w:rsidRDefault="00230A41" w:rsidP="00230A41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pour</w:t>
      </w:r>
      <w:proofErr w:type="gramEnd"/>
      <w:r>
        <w:rPr>
          <w:rFonts w:ascii="Calibri" w:hAnsi="Calibri" w:cs="Calibri"/>
        </w:rPr>
        <w:t xml:space="preserve"> chacune de ces épreuves correspondra à la moyenne des moyennes trimestrielles du livret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scolaire</w:t>
      </w:r>
      <w:proofErr w:type="gramEnd"/>
      <w:r>
        <w:rPr>
          <w:rFonts w:ascii="Calibri" w:hAnsi="Calibri" w:cs="Calibri"/>
        </w:rPr>
        <w:t xml:space="preserve"> ou de formation. Si vous êtes candidat individuel, vous passerez au début de l’année scolaire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2020‐2021 les épreuves identifiées lors de votre inscription à la session 2020.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8B7EB6">
        <w:rPr>
          <w:rFonts w:ascii="Calibri-Bold" w:hAnsi="Calibri-Bold" w:cs="Calibri-Bold"/>
          <w:b/>
          <w:bCs/>
          <w:sz w:val="24"/>
          <w:szCs w:val="24"/>
          <w:highlight w:val="yellow"/>
        </w:rPr>
        <w:t xml:space="preserve">Je suis en classe de première de la voie professionnelle et je dois passer un </w:t>
      </w:r>
      <w:proofErr w:type="spellStart"/>
      <w:r w:rsidRPr="008B7EB6">
        <w:rPr>
          <w:rFonts w:ascii="Calibri-Bold" w:hAnsi="Calibri-Bold" w:cs="Calibri-Bold"/>
          <w:b/>
          <w:bCs/>
          <w:sz w:val="24"/>
          <w:szCs w:val="24"/>
          <w:highlight w:val="yellow"/>
        </w:rPr>
        <w:t>diplômeintermédiaire</w:t>
      </w:r>
      <w:proofErr w:type="spellEnd"/>
      <w:r w:rsidRPr="008B7EB6">
        <w:rPr>
          <w:rFonts w:ascii="Calibri-Bold" w:hAnsi="Calibri-Bold" w:cs="Calibri-Bold"/>
          <w:b/>
          <w:bCs/>
          <w:sz w:val="24"/>
          <w:szCs w:val="24"/>
          <w:highlight w:val="yellow"/>
        </w:rPr>
        <w:t xml:space="preserve"> (BEP ou CAP) juin prochain</w:t>
      </w:r>
      <w:r>
        <w:rPr>
          <w:rFonts w:ascii="Calibri-Bold" w:hAnsi="Calibri-Bold" w:cs="Calibri-Bold"/>
          <w:b/>
          <w:bCs/>
          <w:sz w:val="24"/>
          <w:szCs w:val="24"/>
        </w:rPr>
        <w:t>. Que se passe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il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pour moi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 vous êtes un candidat scolarisé en établissement public ou privé sous contrat ou en apprentissage</w:t>
      </w:r>
    </w:p>
    <w:p w:rsidR="00230A41" w:rsidRPr="00C0353D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gramStart"/>
      <w:r>
        <w:rPr>
          <w:rFonts w:ascii="Calibri" w:hAnsi="Calibri" w:cs="Calibri"/>
        </w:rPr>
        <w:t>dans</w:t>
      </w:r>
      <w:proofErr w:type="gramEnd"/>
      <w:r>
        <w:rPr>
          <w:rFonts w:ascii="Calibri" w:hAnsi="Calibri" w:cs="Calibri"/>
        </w:rPr>
        <w:t xml:space="preserve"> un CFA habilité au CCF, ou une structure qui peut fournir </w:t>
      </w:r>
      <w:r w:rsidRPr="00C0353D">
        <w:rPr>
          <w:rFonts w:ascii="Calibri" w:hAnsi="Calibri" w:cs="Calibri"/>
          <w:highlight w:val="yellow"/>
        </w:rPr>
        <w:t>un suivi individuel de vos évaluations</w:t>
      </w:r>
    </w:p>
    <w:p w:rsidR="00230A41" w:rsidRPr="00C0353D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gramStart"/>
      <w:r w:rsidRPr="00C0353D">
        <w:rPr>
          <w:rFonts w:ascii="Calibri" w:hAnsi="Calibri" w:cs="Calibri"/>
          <w:highlight w:val="yellow"/>
        </w:rPr>
        <w:lastRenderedPageBreak/>
        <w:t>et</w:t>
      </w:r>
      <w:proofErr w:type="gramEnd"/>
      <w:r w:rsidRPr="00C0353D">
        <w:rPr>
          <w:rFonts w:ascii="Calibri" w:hAnsi="Calibri" w:cs="Calibri"/>
          <w:highlight w:val="yellow"/>
        </w:rPr>
        <w:t xml:space="preserve"> du parcours de formation suivi sous une forme type livret de formation, le diplôme sera délivré sur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C0353D">
        <w:rPr>
          <w:rFonts w:ascii="Calibri" w:hAnsi="Calibri" w:cs="Calibri"/>
          <w:highlight w:val="yellow"/>
        </w:rPr>
        <w:t>la</w:t>
      </w:r>
      <w:proofErr w:type="gramEnd"/>
      <w:r w:rsidRPr="00C0353D">
        <w:rPr>
          <w:rFonts w:ascii="Calibri" w:hAnsi="Calibri" w:cs="Calibri"/>
          <w:highlight w:val="yellow"/>
        </w:rPr>
        <w:t xml:space="preserve"> base du contrôle continu.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 jury analysera les moyennes des moyennes trimestrielles ou semestrielles obtenues tout au long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l’année scolaire 2019‐2020 (à l’exception de la période de confinement) et inscrites dans votre</w:t>
      </w:r>
    </w:p>
    <w:p w:rsidR="00230A41" w:rsidRPr="00C0353D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gramStart"/>
      <w:r>
        <w:rPr>
          <w:rFonts w:ascii="Calibri" w:hAnsi="Calibri" w:cs="Calibri"/>
        </w:rPr>
        <w:t>livret</w:t>
      </w:r>
      <w:proofErr w:type="gramEnd"/>
      <w:r>
        <w:rPr>
          <w:rFonts w:ascii="Calibri" w:hAnsi="Calibri" w:cs="Calibri"/>
        </w:rPr>
        <w:t xml:space="preserve"> scolaire ou livret de formation, </w:t>
      </w:r>
      <w:r w:rsidRPr="00C0353D">
        <w:rPr>
          <w:rFonts w:ascii="Calibri" w:hAnsi="Calibri" w:cs="Calibri"/>
          <w:highlight w:val="yellow"/>
        </w:rPr>
        <w:t>les notes obtenues aux évaluations en CCF lorsqu’elles ont pu se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C0353D">
        <w:rPr>
          <w:rFonts w:ascii="Calibri" w:hAnsi="Calibri" w:cs="Calibri"/>
          <w:highlight w:val="yellow"/>
        </w:rPr>
        <w:t>dérouler</w:t>
      </w:r>
      <w:proofErr w:type="gramEnd"/>
      <w:r w:rsidRPr="00C0353D">
        <w:rPr>
          <w:rFonts w:ascii="Calibri" w:hAnsi="Calibri" w:cs="Calibri"/>
          <w:highlight w:val="yellow"/>
        </w:rPr>
        <w:t>, ainsi que les évaluations de vos périodes en entreprise</w:t>
      </w:r>
      <w:r>
        <w:rPr>
          <w:rFonts w:ascii="Calibri" w:hAnsi="Calibri" w:cs="Calibri"/>
        </w:rPr>
        <w:t>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Des périodes de formation en milieu professionnel (PFMP)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pourront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elles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être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proofErr w:type="gramStart"/>
      <w:r>
        <w:rPr>
          <w:rFonts w:ascii="Calibri-Bold" w:hAnsi="Calibri-Bold" w:cs="Calibri-Bold"/>
          <w:b/>
          <w:bCs/>
          <w:sz w:val="24"/>
          <w:szCs w:val="24"/>
        </w:rPr>
        <w:t>organisées</w:t>
      </w:r>
      <w:proofErr w:type="gramEnd"/>
      <w:r>
        <w:rPr>
          <w:rFonts w:ascii="Calibri-Bold" w:hAnsi="Calibri-Bold" w:cs="Calibri-Bold"/>
          <w:b/>
          <w:bCs/>
          <w:sz w:val="24"/>
          <w:szCs w:val="24"/>
        </w:rPr>
        <w:t xml:space="preserve"> à compter de la réouverture des établissements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353D">
        <w:rPr>
          <w:rFonts w:ascii="Calibri" w:hAnsi="Calibri" w:cs="Calibri"/>
          <w:highlight w:val="yellow"/>
        </w:rPr>
        <w:t>Non, les PFMP sont annulées jusqu’à la fin de l’année scolaire</w:t>
      </w:r>
      <w:r w:rsidRPr="00C0353D">
        <w:rPr>
          <w:rFonts w:ascii="Calibri" w:hAnsi="Calibri" w:cs="Calibri"/>
        </w:rPr>
        <w:t>.</w:t>
      </w:r>
    </w:p>
    <w:p w:rsidR="00230A41" w:rsidRDefault="00230A41" w:rsidP="00C0353D">
      <w:pPr>
        <w:rPr>
          <w:rFonts w:ascii="Calibri" w:hAnsi="Calibri" w:cs="Calibri"/>
        </w:rPr>
      </w:pPr>
      <w:r>
        <w:rPr>
          <w:rFonts w:ascii="Calibri" w:hAnsi="Calibri" w:cs="Calibri"/>
        </w:rPr>
        <w:t>Pour les élèves dans l’année d’obtention de leur diplôme (CAP, mention complémentaire, brevet des</w:t>
      </w:r>
      <w:r w:rsidR="00C0353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métiers d’art, baccalauréat professionnel) qui n’ont pas pu effectuer la totalité des semaines de</w:t>
      </w:r>
      <w:r w:rsidR="00C0353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PFMP prévues, une dérogation pourra être accordée par le recteur sur proposition du chef</w:t>
      </w:r>
      <w:r w:rsidR="00C0353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d’établissement.</w:t>
      </w:r>
    </w:p>
    <w:p w:rsidR="00230A41" w:rsidRPr="00C0353D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C0353D">
        <w:rPr>
          <w:rFonts w:ascii="Calibri" w:hAnsi="Calibri" w:cs="Calibri"/>
          <w:highlight w:val="yellow"/>
        </w:rPr>
        <w:t>Les élèves de première professionnelle qui n’auraient pu effectuer la totalité des semaines de PFMP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C0353D">
        <w:rPr>
          <w:rFonts w:ascii="Calibri" w:hAnsi="Calibri" w:cs="Calibri"/>
          <w:highlight w:val="yellow"/>
        </w:rPr>
        <w:t>prévues</w:t>
      </w:r>
      <w:proofErr w:type="gramEnd"/>
      <w:r w:rsidRPr="00C0353D">
        <w:rPr>
          <w:rFonts w:ascii="Calibri" w:hAnsi="Calibri" w:cs="Calibri"/>
          <w:highlight w:val="yellow"/>
        </w:rPr>
        <w:t xml:space="preserve"> pour le diplôme intermédiaire pourront également bénéficier de cette dérogation.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Comment seront organisés les périodes de formation en milieu professionnel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(PFMP) pour les élèves, apprentis, stagiaire de la formation professionnelle qui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proofErr w:type="gramStart"/>
      <w:r>
        <w:rPr>
          <w:rFonts w:ascii="Calibri-Bold" w:hAnsi="Calibri-Bold" w:cs="Calibri-Bold"/>
          <w:b/>
          <w:bCs/>
          <w:sz w:val="24"/>
          <w:szCs w:val="24"/>
        </w:rPr>
        <w:t>passeront</w:t>
      </w:r>
      <w:proofErr w:type="gramEnd"/>
      <w:r>
        <w:rPr>
          <w:rFonts w:ascii="Calibri-Bold" w:hAnsi="Calibri-Bold" w:cs="Calibri-Bold"/>
          <w:b/>
          <w:bCs/>
          <w:sz w:val="24"/>
          <w:szCs w:val="24"/>
        </w:rPr>
        <w:t xml:space="preserve"> leurs certifications en 2021 ou en 2022 ?</w:t>
      </w:r>
    </w:p>
    <w:p w:rsidR="00230A41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Pour les élèves en première année de CAP et en première ou deuxième année de baccalauréat</w:t>
      </w:r>
    </w:p>
    <w:p w:rsidR="00230A41" w:rsidRPr="00C0353D" w:rsidRDefault="00230A41" w:rsidP="00230A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gramStart"/>
      <w:r>
        <w:rPr>
          <w:rFonts w:ascii="Calibri" w:hAnsi="Calibri" w:cs="Calibri"/>
        </w:rPr>
        <w:t>professionnel</w:t>
      </w:r>
      <w:proofErr w:type="gramEnd"/>
      <w:r>
        <w:rPr>
          <w:rFonts w:ascii="Calibri" w:hAnsi="Calibri" w:cs="Calibri"/>
        </w:rPr>
        <w:t xml:space="preserve"> et </w:t>
      </w:r>
      <w:r w:rsidRPr="00C0353D">
        <w:rPr>
          <w:rFonts w:ascii="Calibri" w:hAnsi="Calibri" w:cs="Calibri"/>
          <w:highlight w:val="yellow"/>
        </w:rPr>
        <w:t>les étudiants en première année de BTS, la possibilité de reporter à l’année</w:t>
      </w:r>
    </w:p>
    <w:p w:rsidR="00230A41" w:rsidRDefault="00230A41" w:rsidP="00C0353D">
      <w:pPr>
        <w:rPr>
          <w:rFonts w:ascii="Calibri" w:hAnsi="Calibri" w:cs="Calibri"/>
        </w:rPr>
      </w:pPr>
      <w:r w:rsidRPr="00C0353D">
        <w:rPr>
          <w:rFonts w:ascii="Calibri" w:hAnsi="Calibri" w:cs="Calibri"/>
          <w:highlight w:val="yellow"/>
        </w:rPr>
        <w:t>2020/2021 tout ou partie des semaines qui n’auront pas été effectuées sera étudiée</w:t>
      </w:r>
      <w:r>
        <w:rPr>
          <w:rFonts w:ascii="Calibri" w:hAnsi="Calibri" w:cs="Calibri"/>
        </w:rPr>
        <w:t xml:space="preserve">. Un </w:t>
      </w:r>
      <w:proofErr w:type="spellStart"/>
      <w:r>
        <w:rPr>
          <w:rFonts w:ascii="Calibri" w:hAnsi="Calibri" w:cs="Calibri"/>
        </w:rPr>
        <w:t>cadreréglementaire</w:t>
      </w:r>
      <w:proofErr w:type="spellEnd"/>
      <w:r>
        <w:rPr>
          <w:rFonts w:ascii="Calibri" w:hAnsi="Calibri" w:cs="Calibri"/>
        </w:rPr>
        <w:t xml:space="preserve"> précisera les durées minimales pour la certification.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65F92"/>
          <w:sz w:val="30"/>
          <w:szCs w:val="30"/>
        </w:rPr>
      </w:pPr>
      <w:r>
        <w:rPr>
          <w:rFonts w:ascii="Calibri-Bold" w:hAnsi="Calibri-Bold" w:cs="Calibri-Bold"/>
          <w:b/>
          <w:bCs/>
          <w:color w:val="365F92"/>
          <w:sz w:val="30"/>
          <w:szCs w:val="30"/>
        </w:rPr>
        <w:t>JE SUIS EN BTS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Dois</w:t>
      </w:r>
      <w:r>
        <w:rPr>
          <w:rFonts w:ascii="Cambria Math" w:hAnsi="Cambria Math" w:cs="Cambria Math"/>
          <w:b/>
          <w:bCs/>
          <w:color w:val="000000"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je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me présenter à la session de juin ou en septembre?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0353D">
        <w:rPr>
          <w:rFonts w:ascii="Calibri" w:hAnsi="Calibri" w:cs="Calibri"/>
          <w:color w:val="000000"/>
          <w:highlight w:val="yellow"/>
        </w:rPr>
        <w:t>Tous les candidats qui ont un livret scolaire ou de formation sont concernés par la session de juin</w:t>
      </w:r>
      <w:r>
        <w:rPr>
          <w:rFonts w:ascii="Calibri" w:hAnsi="Calibri" w:cs="Calibri"/>
          <w:color w:val="000000"/>
        </w:rPr>
        <w:t>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Tous les candidats qui n’ont aucun livret scolaire ou de formation passent l’examen en septembre.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Pourquoi avoir modifié les épreuves de l’examen du BTS ?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 raison des circonstances exceptionnelles résultant des mesures relatives à la lutte contre la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propagation</w:t>
      </w:r>
      <w:proofErr w:type="gramEnd"/>
      <w:r>
        <w:rPr>
          <w:rFonts w:ascii="Calibri" w:hAnsi="Calibri" w:cs="Calibri"/>
          <w:color w:val="000000"/>
        </w:rPr>
        <w:t xml:space="preserve"> du virus COVID‐19, le ministère de l’enseignement supérieur, de la recherche et de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l’innovation</w:t>
      </w:r>
      <w:proofErr w:type="gramEnd"/>
      <w:r>
        <w:rPr>
          <w:rFonts w:ascii="Calibri" w:hAnsi="Calibri" w:cs="Calibri"/>
          <w:color w:val="000000"/>
        </w:rPr>
        <w:t xml:space="preserve"> et le ministère de l’éducation nationale et de la jeunesse ne sont pas en mesure de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garantir</w:t>
      </w:r>
      <w:proofErr w:type="gramEnd"/>
      <w:r>
        <w:rPr>
          <w:rFonts w:ascii="Calibri" w:hAnsi="Calibri" w:cs="Calibri"/>
          <w:color w:val="000000"/>
        </w:rPr>
        <w:t>, à la fois en termes sanitaires et logistiques la bonne tenue des épreuves dans le calendrier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initial</w:t>
      </w:r>
      <w:proofErr w:type="gramEnd"/>
      <w:r>
        <w:rPr>
          <w:rFonts w:ascii="Calibri" w:hAnsi="Calibri" w:cs="Calibri"/>
          <w:color w:val="000000"/>
        </w:rPr>
        <w:t>. Afin de ne pas faire peser sur les étudiants, leurs familles et les professeurs un aléa source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d’inquiétudes</w:t>
      </w:r>
      <w:proofErr w:type="gramEnd"/>
      <w:r>
        <w:rPr>
          <w:rFonts w:ascii="Calibri" w:hAnsi="Calibri" w:cs="Calibri"/>
          <w:color w:val="000000"/>
        </w:rPr>
        <w:t>, il a donc été décidé d’annuler les épreuves terminales et d’adapter les modalités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d’examen</w:t>
      </w:r>
      <w:proofErr w:type="gramEnd"/>
      <w:r>
        <w:rPr>
          <w:rFonts w:ascii="Calibri" w:hAnsi="Calibri" w:cs="Calibri"/>
          <w:color w:val="000000"/>
        </w:rPr>
        <w:t xml:space="preserve"> du brevet de technicien supérieur de la session 2020.</w:t>
      </w:r>
    </w:p>
    <w:p w:rsidR="00C0353D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3BE"/>
          <w:sz w:val="26"/>
          <w:szCs w:val="26"/>
        </w:rPr>
      </w:pPr>
      <w:r>
        <w:rPr>
          <w:rFonts w:ascii="Calibri-Bold" w:hAnsi="Calibri-Bold" w:cs="Calibri-Bold"/>
          <w:b/>
          <w:bCs/>
          <w:color w:val="4F83BE"/>
          <w:sz w:val="26"/>
          <w:szCs w:val="26"/>
        </w:rPr>
        <w:t>Je suis un candidat ayant un livret scolaire ou de formation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color w:val="4F83BE"/>
          <w:sz w:val="26"/>
          <w:szCs w:val="26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Comment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serai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je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évalué ?</w:t>
      </w:r>
    </w:p>
    <w:p w:rsidR="00DA4A3B" w:rsidRPr="00C0353D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C0353D">
        <w:rPr>
          <w:rFonts w:ascii="Calibri" w:hAnsi="Calibri" w:cs="Calibri"/>
          <w:highlight w:val="yellow"/>
        </w:rPr>
        <w:t>Vous serez évalué en juin sur la base des résultats portés sur votre livret scolaire ou de formation</w:t>
      </w:r>
    </w:p>
    <w:p w:rsidR="00DA4A3B" w:rsidRPr="00C0353D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C0353D">
        <w:rPr>
          <w:rFonts w:ascii="Calibri" w:hAnsi="Calibri" w:cs="Calibri"/>
          <w:highlight w:val="yellow"/>
        </w:rPr>
        <w:t>(</w:t>
      </w:r>
      <w:proofErr w:type="gramStart"/>
      <w:r w:rsidRPr="00C0353D">
        <w:rPr>
          <w:rFonts w:ascii="Calibri" w:hAnsi="Calibri" w:cs="Calibri"/>
          <w:highlight w:val="yellow"/>
        </w:rPr>
        <w:t>moyennes</w:t>
      </w:r>
      <w:proofErr w:type="gramEnd"/>
      <w:r w:rsidRPr="00C0353D">
        <w:rPr>
          <w:rFonts w:ascii="Calibri" w:hAnsi="Calibri" w:cs="Calibri"/>
          <w:highlight w:val="yellow"/>
        </w:rPr>
        <w:t xml:space="preserve"> des notes obtenues durant l’année scolaire 2019‐2020 dans les disciplines concernées, à</w:t>
      </w:r>
    </w:p>
    <w:p w:rsidR="00DA4A3B" w:rsidRPr="00C0353D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gramStart"/>
      <w:r w:rsidRPr="00C0353D">
        <w:rPr>
          <w:rFonts w:ascii="Calibri" w:hAnsi="Calibri" w:cs="Calibri"/>
          <w:highlight w:val="yellow"/>
        </w:rPr>
        <w:t>l'exception</w:t>
      </w:r>
      <w:proofErr w:type="gramEnd"/>
      <w:r w:rsidRPr="00C0353D">
        <w:rPr>
          <w:rFonts w:ascii="Calibri" w:hAnsi="Calibri" w:cs="Calibri"/>
          <w:highlight w:val="yellow"/>
        </w:rPr>
        <w:t xml:space="preserve"> des notes attribuées pendant le confinement) et, pour les candidats issus des</w:t>
      </w:r>
    </w:p>
    <w:p w:rsidR="00DA4A3B" w:rsidRPr="00C0353D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gramStart"/>
      <w:r w:rsidRPr="00C0353D">
        <w:rPr>
          <w:rFonts w:ascii="Calibri" w:hAnsi="Calibri" w:cs="Calibri"/>
          <w:highlight w:val="yellow"/>
        </w:rPr>
        <w:t>établissements</w:t>
      </w:r>
      <w:proofErr w:type="gramEnd"/>
      <w:r w:rsidRPr="00C0353D">
        <w:rPr>
          <w:rFonts w:ascii="Calibri" w:hAnsi="Calibri" w:cs="Calibri"/>
          <w:highlight w:val="yellow"/>
        </w:rPr>
        <w:t xml:space="preserve"> de formation habilités, les notes obtenues lors des contrôles en cours de formation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353D">
        <w:rPr>
          <w:rFonts w:ascii="Calibri" w:hAnsi="Calibri" w:cs="Calibri"/>
          <w:highlight w:val="yellow"/>
        </w:rPr>
        <w:t>(CCF)</w:t>
      </w:r>
      <w:r>
        <w:rPr>
          <w:rFonts w:ascii="Calibri" w:hAnsi="Calibri" w:cs="Calibri"/>
        </w:rPr>
        <w:t xml:space="preserve"> passés en dehors de la période de confinement sanitaire.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Les évaluations du troisième trimestre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compteront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elles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dans la moyenne des notes</w:t>
      </w:r>
      <w:r w:rsidR="00C0353D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du livret ?</w:t>
      </w:r>
    </w:p>
    <w:p w:rsidR="00DA4A3B" w:rsidRPr="00C0353D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C0353D">
        <w:rPr>
          <w:rFonts w:ascii="Calibri" w:hAnsi="Calibri" w:cs="Calibri"/>
          <w:highlight w:val="yellow"/>
        </w:rPr>
        <w:t>En fonction des dates de réouverture des établissements, les notes obtenues au cours du troisième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C0353D">
        <w:rPr>
          <w:rFonts w:ascii="Calibri" w:hAnsi="Calibri" w:cs="Calibri"/>
          <w:highlight w:val="yellow"/>
        </w:rPr>
        <w:t>trimestre</w:t>
      </w:r>
      <w:proofErr w:type="gramEnd"/>
      <w:r w:rsidRPr="00C0353D">
        <w:rPr>
          <w:rFonts w:ascii="Calibri" w:hAnsi="Calibri" w:cs="Calibri"/>
          <w:highlight w:val="yellow"/>
        </w:rPr>
        <w:t xml:space="preserve"> seront prises en compte avec bienveillance</w:t>
      </w:r>
      <w:r>
        <w:rPr>
          <w:rFonts w:ascii="Calibri" w:hAnsi="Calibri" w:cs="Calibri"/>
        </w:rPr>
        <w:t>. Les professeurs organiseront des évaluations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sur</w:t>
      </w:r>
      <w:proofErr w:type="gramEnd"/>
      <w:r>
        <w:rPr>
          <w:rFonts w:ascii="Calibri" w:hAnsi="Calibri" w:cs="Calibri"/>
        </w:rPr>
        <w:t xml:space="preserve"> les compétences et connaissances acquises par leurs étudiants à cette date et compte tenu bien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sûr</w:t>
      </w:r>
      <w:proofErr w:type="gramEnd"/>
      <w:r>
        <w:rPr>
          <w:rFonts w:ascii="Calibri" w:hAnsi="Calibri" w:cs="Calibri"/>
        </w:rPr>
        <w:t xml:space="preserve"> de la période du confinement.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Les évaluations passées pendant la période de confinement, si elles permettent aux candidats de se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positionner</w:t>
      </w:r>
      <w:proofErr w:type="gramEnd"/>
      <w:r>
        <w:rPr>
          <w:rFonts w:ascii="Calibri" w:hAnsi="Calibri" w:cs="Calibri"/>
        </w:rPr>
        <w:t xml:space="preserve"> par rapport à leurs apprentissages ne seront, en revanche, pas prises en compte dans le</w:t>
      </w:r>
    </w:p>
    <w:p w:rsidR="00DA4A3B" w:rsidRDefault="00DA4A3B" w:rsidP="00DA4A3B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livret</w:t>
      </w:r>
      <w:proofErr w:type="gramEnd"/>
      <w:r>
        <w:rPr>
          <w:rFonts w:ascii="Calibri" w:hAnsi="Calibri" w:cs="Calibri"/>
        </w:rPr>
        <w:t xml:space="preserve"> afin de ne pas créer d’inégalité de traitement entre les candidats.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Que se passe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il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pour les CCF qui n’ont pas pu être réalisés pendant le confinement</w:t>
      </w:r>
      <w:r w:rsidR="00C0353D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?</w:t>
      </w:r>
    </w:p>
    <w:p w:rsidR="00DA4A3B" w:rsidRPr="00C0353D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C0353D">
        <w:rPr>
          <w:rFonts w:ascii="Calibri" w:hAnsi="Calibri" w:cs="Calibri"/>
          <w:highlight w:val="yellow"/>
        </w:rPr>
        <w:t>Ces CCF qui n’ont pu être effectuées pendant le confinement sont remplacées par les moyennes des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C0353D">
        <w:rPr>
          <w:rFonts w:ascii="Calibri" w:hAnsi="Calibri" w:cs="Calibri"/>
          <w:highlight w:val="yellow"/>
        </w:rPr>
        <w:t>notes</w:t>
      </w:r>
      <w:proofErr w:type="gramEnd"/>
      <w:r w:rsidRPr="00C0353D">
        <w:rPr>
          <w:rFonts w:ascii="Calibri" w:hAnsi="Calibri" w:cs="Calibri"/>
          <w:highlight w:val="yellow"/>
        </w:rPr>
        <w:t xml:space="preserve"> inscrites dans le livret pour les disciplines concernées.</w:t>
      </w:r>
    </w:p>
    <w:p w:rsidR="00DA4A3B" w:rsidRPr="00C0353D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  <w:u w:val="single"/>
        </w:rPr>
      </w:pPr>
      <w:r w:rsidRPr="00C0353D">
        <w:rPr>
          <w:rFonts w:ascii="Calibri" w:hAnsi="Calibri" w:cs="Calibri"/>
          <w:highlight w:val="yellow"/>
          <w:u w:val="single"/>
        </w:rPr>
        <w:t>En cas de CCF effectué en partie en dehors du confinement, le candidat sera évalué sur la moyenne</w:t>
      </w:r>
    </w:p>
    <w:p w:rsidR="00DA4A3B" w:rsidRPr="00C0353D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  <w:u w:val="single"/>
        </w:rPr>
      </w:pPr>
      <w:proofErr w:type="gramStart"/>
      <w:r w:rsidRPr="00C0353D">
        <w:rPr>
          <w:rFonts w:ascii="Calibri" w:hAnsi="Calibri" w:cs="Calibri"/>
          <w:highlight w:val="yellow"/>
          <w:u w:val="single"/>
        </w:rPr>
        <w:t>des</w:t>
      </w:r>
      <w:proofErr w:type="gramEnd"/>
      <w:r w:rsidRPr="00C0353D">
        <w:rPr>
          <w:rFonts w:ascii="Calibri" w:hAnsi="Calibri" w:cs="Calibri"/>
          <w:highlight w:val="yellow"/>
          <w:u w:val="single"/>
        </w:rPr>
        <w:t xml:space="preserve"> notes obtenues aux situations d’évaluation complétée par les moyennes des notes inscrites dans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C0353D">
        <w:rPr>
          <w:rFonts w:ascii="Calibri" w:hAnsi="Calibri" w:cs="Calibri"/>
          <w:highlight w:val="yellow"/>
          <w:u w:val="single"/>
        </w:rPr>
        <w:t>le</w:t>
      </w:r>
      <w:proofErr w:type="gramEnd"/>
      <w:r w:rsidRPr="00C0353D">
        <w:rPr>
          <w:rFonts w:ascii="Calibri" w:hAnsi="Calibri" w:cs="Calibri"/>
          <w:highlight w:val="yellow"/>
          <w:u w:val="single"/>
        </w:rPr>
        <w:t xml:space="preserve"> livret pour les disciplines concernées</w:t>
      </w:r>
      <w:r w:rsidRPr="00C0353D">
        <w:rPr>
          <w:rFonts w:ascii="Calibri" w:hAnsi="Calibri" w:cs="Calibri"/>
          <w:highlight w:val="yellow"/>
        </w:rPr>
        <w:t>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Quels coefficients seront appliqués ?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353D">
        <w:rPr>
          <w:rFonts w:ascii="Calibri" w:hAnsi="Calibri" w:cs="Calibri"/>
          <w:highlight w:val="yellow"/>
        </w:rPr>
        <w:t>Les coefficients de chaque unité habituelle du diplôme seront appliqués aux notes retenues</w:t>
      </w:r>
      <w:r>
        <w:rPr>
          <w:rFonts w:ascii="Calibri" w:hAnsi="Calibri" w:cs="Calibri"/>
        </w:rPr>
        <w:t xml:space="preserve"> par le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jury</w:t>
      </w:r>
      <w:proofErr w:type="gramEnd"/>
      <w:r>
        <w:rPr>
          <w:rFonts w:ascii="Calibri" w:hAnsi="Calibri" w:cs="Calibri"/>
        </w:rPr>
        <w:t xml:space="preserve"> sur la base du livret et, le cas échéant, aux notes obtenues lors des CCF passés par les candidats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concernés</w:t>
      </w:r>
      <w:proofErr w:type="gramEnd"/>
      <w:r>
        <w:rPr>
          <w:rFonts w:ascii="Calibri" w:hAnsi="Calibri" w:cs="Calibri"/>
        </w:rPr>
        <w:t xml:space="preserve"> avant la période de confinement.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Mon assiduité scolaire sera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elle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prise en compte et comment?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Tous les candidats ayant un livret scolaire ou de formation doivent préalablement justifier d’une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assiduité</w:t>
      </w:r>
      <w:proofErr w:type="gramEnd"/>
      <w:r>
        <w:rPr>
          <w:rFonts w:ascii="Calibri" w:hAnsi="Calibri" w:cs="Calibri"/>
        </w:rPr>
        <w:t xml:space="preserve"> scolaire ou sur leur lieu de formation pendant l’année scolaire 2019‐2020. Faute de quoi, le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jury</w:t>
      </w:r>
      <w:proofErr w:type="gramEnd"/>
      <w:r>
        <w:rPr>
          <w:rFonts w:ascii="Calibri" w:hAnsi="Calibri" w:cs="Calibri"/>
        </w:rPr>
        <w:t xml:space="preserve"> pourra décider qu’ils ne passent pas l’examen en juin et passent les épreuves ponctuelles de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l’examen</w:t>
      </w:r>
      <w:proofErr w:type="gramEnd"/>
      <w:r>
        <w:rPr>
          <w:rFonts w:ascii="Calibri" w:hAnsi="Calibri" w:cs="Calibri"/>
        </w:rPr>
        <w:t xml:space="preserve"> en septembre.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Cette assiduité est attestée par le chef d’établissement, le responsable du centre ou de l’organisme.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 le livret scolaire ou de formation ne permet pas d’attester de l’assiduité du candidat,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l’établissement</w:t>
      </w:r>
      <w:proofErr w:type="gramEnd"/>
      <w:r>
        <w:rPr>
          <w:rFonts w:ascii="Calibri" w:hAnsi="Calibri" w:cs="Calibri"/>
        </w:rPr>
        <w:t xml:space="preserve"> de formation peut joindre au livret tout autre document (par exemple, une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attestation</w:t>
      </w:r>
      <w:proofErr w:type="gramEnd"/>
      <w:r>
        <w:rPr>
          <w:rFonts w:ascii="Calibri" w:hAnsi="Calibri" w:cs="Calibri"/>
        </w:rPr>
        <w:t xml:space="preserve"> établie par le chef d’établissement) de nature à apporter des précisions sur ce point pour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permettre</w:t>
      </w:r>
      <w:proofErr w:type="gramEnd"/>
      <w:r>
        <w:rPr>
          <w:rFonts w:ascii="Calibri" w:hAnsi="Calibri" w:cs="Calibri"/>
        </w:rPr>
        <w:t xml:space="preserve"> au jury de rendre sa délibération en disposant de toutes les informations utiles pour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pouvoir</w:t>
      </w:r>
      <w:proofErr w:type="gramEnd"/>
      <w:r>
        <w:rPr>
          <w:rFonts w:ascii="Calibri" w:hAnsi="Calibri" w:cs="Calibri"/>
        </w:rPr>
        <w:t xml:space="preserve"> évaluer le candidat (engagement, progression, assiduité…).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Le ministre de l’Education nationale et de la Jeunesse a annoncé une fin des cours</w:t>
      </w:r>
      <w:r w:rsidR="00C0353D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le 4 juillet 2020, cela concerne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il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les candidats au BTS ?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L’année scolaire devrait se terminer le 4 juillet après les cours. Ceci est valable pour les étudiants qui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ont</w:t>
      </w:r>
      <w:proofErr w:type="gramEnd"/>
      <w:r>
        <w:rPr>
          <w:rFonts w:ascii="Calibri" w:hAnsi="Calibri" w:cs="Calibri"/>
        </w:rPr>
        <w:t xml:space="preserve"> suivi une formation préparant à l’examen.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Comment sera pris en compte le stage dans l’obtention du BTS ?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Une fiche récapitulative des périodes de stage est présente dans le livret scolaire. Elle indique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l’évaluation</w:t>
      </w:r>
      <w:proofErr w:type="gramEnd"/>
      <w:r>
        <w:rPr>
          <w:rFonts w:ascii="Calibri" w:hAnsi="Calibri" w:cs="Calibri"/>
        </w:rPr>
        <w:t xml:space="preserve"> qui en a été faite par les professeurs en termes d’acquis des compétences attendues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pour</w:t>
      </w:r>
      <w:proofErr w:type="gramEnd"/>
      <w:r>
        <w:rPr>
          <w:rFonts w:ascii="Calibri" w:hAnsi="Calibri" w:cs="Calibri"/>
        </w:rPr>
        <w:t xml:space="preserve"> le BTS.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sera tenu compte </w:t>
      </w:r>
      <w:proofErr w:type="gramStart"/>
      <w:r>
        <w:rPr>
          <w:rFonts w:ascii="Calibri" w:hAnsi="Calibri" w:cs="Calibri"/>
        </w:rPr>
        <w:t>de la</w:t>
      </w:r>
      <w:proofErr w:type="gramEnd"/>
      <w:r>
        <w:rPr>
          <w:rFonts w:ascii="Calibri" w:hAnsi="Calibri" w:cs="Calibri"/>
        </w:rPr>
        <w:t xml:space="preserve"> non réalisation de la totalité des semaines de stage initialement prévue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pour</w:t>
      </w:r>
      <w:proofErr w:type="gramEnd"/>
      <w:r>
        <w:rPr>
          <w:rFonts w:ascii="Calibri" w:hAnsi="Calibri" w:cs="Calibri"/>
        </w:rPr>
        <w:t xml:space="preserve"> l’obtention du BTS.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Qui décidera de l’admission des candidats et comment?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 jury d’examen arrêtera les notes définitives. Ce jury étudiera l’ensemble des éléments figurant au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livret</w:t>
      </w:r>
      <w:proofErr w:type="gramEnd"/>
      <w:r>
        <w:rPr>
          <w:rFonts w:ascii="Calibri" w:hAnsi="Calibri" w:cs="Calibri"/>
        </w:rPr>
        <w:t xml:space="preserve"> pour garantir l’équité entre les candidats, vérifier leur assiduité jusqu’à la fin de l’année scolaire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et</w:t>
      </w:r>
      <w:proofErr w:type="gramEnd"/>
      <w:r>
        <w:rPr>
          <w:rFonts w:ascii="Calibri" w:hAnsi="Calibri" w:cs="Calibri"/>
        </w:rPr>
        <w:t>, le cas échéant, valoriser leur engagement et leurs progrès.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Comment est composé le jury de délivrance du BTS ?</w:t>
      </w:r>
    </w:p>
    <w:p w:rsidR="00DA4A3B" w:rsidRPr="00C0353D" w:rsidRDefault="00DA4A3B" w:rsidP="00C035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Les membres du jury sont désignés par le recteur de chaque région </w:t>
      </w:r>
      <w:proofErr w:type="spellStart"/>
      <w:r>
        <w:rPr>
          <w:rFonts w:ascii="Calibri" w:hAnsi="Calibri" w:cs="Calibri"/>
        </w:rPr>
        <w:t>académique.</w:t>
      </w:r>
      <w:r>
        <w:rPr>
          <w:rFonts w:ascii="Calibri-Bold" w:hAnsi="Calibri-Bold" w:cs="Calibri-Bold"/>
          <w:b/>
          <w:bCs/>
          <w:sz w:val="24"/>
          <w:szCs w:val="24"/>
        </w:rPr>
        <w:t>Si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je ne suis pas admis,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pourrai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je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passer des épreuves de rattrapage ?</w:t>
      </w:r>
    </w:p>
    <w:p w:rsidR="00DA4A3B" w:rsidRPr="00C0353D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r w:rsidRPr="00C0353D">
        <w:rPr>
          <w:rFonts w:ascii="Calibri" w:hAnsi="Calibri" w:cs="Calibri"/>
          <w:color w:val="000000"/>
          <w:highlight w:val="yellow"/>
        </w:rPr>
        <w:t>Les candidats ajournés à la session de juin pourront se présenter en septembre sur autorisation du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C0353D">
        <w:rPr>
          <w:rFonts w:ascii="Calibri" w:hAnsi="Calibri" w:cs="Calibri"/>
          <w:color w:val="000000"/>
          <w:highlight w:val="yellow"/>
        </w:rPr>
        <w:t>jury</w:t>
      </w:r>
      <w:proofErr w:type="gramEnd"/>
      <w:r>
        <w:rPr>
          <w:rFonts w:ascii="Calibri" w:hAnsi="Calibri" w:cs="Calibri"/>
          <w:color w:val="000000"/>
        </w:rPr>
        <w:t>. Cette décision se fondera en plus des notes pour chaque discipline sur l’engagement et les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progrès</w:t>
      </w:r>
      <w:proofErr w:type="gramEnd"/>
      <w:r>
        <w:rPr>
          <w:rFonts w:ascii="Calibri" w:hAnsi="Calibri" w:cs="Calibri"/>
          <w:color w:val="000000"/>
        </w:rPr>
        <w:t xml:space="preserve"> éventuels du candidat, son assiduité scolaire et sa motivation.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Je suis redoublant, puis</w:t>
      </w:r>
      <w:r>
        <w:rPr>
          <w:rFonts w:ascii="Cambria Math" w:hAnsi="Cambria Math" w:cs="Cambria Math"/>
          <w:b/>
          <w:bCs/>
          <w:color w:val="000000"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je faire valoir mon livret scolaire de l’année antérieure ?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Non. Les candidats redoublants présentent le livret pour l’année scolaire 2019‐2020.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Les épreuves facultatives seront elles maintenues en septembre ?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0353D">
        <w:rPr>
          <w:rFonts w:ascii="Calibri" w:hAnsi="Calibri" w:cs="Calibri"/>
          <w:highlight w:val="yellow"/>
        </w:rPr>
        <w:t>Les épreuves facultatives sont annulées</w:t>
      </w:r>
      <w:r>
        <w:rPr>
          <w:rFonts w:ascii="Calibri" w:hAnsi="Calibri" w:cs="Calibri"/>
        </w:rPr>
        <w:t>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J’ai été malade cette année et n’ai pas pu suivre une scolarité complète, que puis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je</w:t>
      </w:r>
      <w:r w:rsidR="00C0353D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faire ?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Les candidats qui auraient été empêchés pendant une large partie de l’année et n’auraient pas de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résultats</w:t>
      </w:r>
      <w:proofErr w:type="gramEnd"/>
      <w:r>
        <w:rPr>
          <w:rFonts w:ascii="Calibri" w:hAnsi="Calibri" w:cs="Calibri"/>
        </w:rPr>
        <w:t xml:space="preserve"> inscrits dans leur livret scolaire se verront proposer par le jury de passer les épreuves au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mois</w:t>
      </w:r>
      <w:proofErr w:type="gramEnd"/>
      <w:r>
        <w:rPr>
          <w:rFonts w:ascii="Calibri" w:hAnsi="Calibri" w:cs="Calibri"/>
        </w:rPr>
        <w:t xml:space="preserve"> de septembre.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J’ai demandé un étalement de passage du BTS sur plusieurs sessions (forme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proofErr w:type="gramStart"/>
      <w:r>
        <w:rPr>
          <w:rFonts w:ascii="Calibri-Bold" w:hAnsi="Calibri-Bold" w:cs="Calibri-Bold"/>
          <w:b/>
          <w:bCs/>
          <w:sz w:val="24"/>
          <w:szCs w:val="24"/>
        </w:rPr>
        <w:t>progressive</w:t>
      </w:r>
      <w:proofErr w:type="gramEnd"/>
      <w:r>
        <w:rPr>
          <w:rFonts w:ascii="Calibri-Bold" w:hAnsi="Calibri-Bold" w:cs="Calibri-Bold"/>
          <w:b/>
          <w:bCs/>
          <w:sz w:val="24"/>
          <w:szCs w:val="24"/>
        </w:rPr>
        <w:t>). Que se passe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t</w:t>
      </w:r>
      <w:r>
        <w:rPr>
          <w:rFonts w:ascii="Cambria Math" w:hAnsi="Cambria Math" w:cs="Cambria Math"/>
          <w:b/>
          <w:bCs/>
          <w:sz w:val="24"/>
          <w:szCs w:val="24"/>
        </w:rPr>
        <w:t>‐</w:t>
      </w:r>
      <w:r>
        <w:rPr>
          <w:rFonts w:ascii="Calibri-Bold" w:hAnsi="Calibri-Bold" w:cs="Calibri-Bold"/>
          <w:b/>
          <w:bCs/>
          <w:sz w:val="24"/>
          <w:szCs w:val="24"/>
        </w:rPr>
        <w:t>il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?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Les candidats de la forme progressive qui ont un livret scolaire ou de formation sont évalués par le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jury</w:t>
      </w:r>
      <w:proofErr w:type="gramEnd"/>
      <w:r>
        <w:rPr>
          <w:rFonts w:ascii="Calibri" w:hAnsi="Calibri" w:cs="Calibri"/>
        </w:rPr>
        <w:t xml:space="preserve"> en juin. Les candidats de la forme progressive qui n’ont pas de livret passent en septembre les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épreuves</w:t>
      </w:r>
      <w:proofErr w:type="gramEnd"/>
      <w:r>
        <w:rPr>
          <w:rFonts w:ascii="Calibri" w:hAnsi="Calibri" w:cs="Calibri"/>
        </w:rPr>
        <w:t xml:space="preserve"> pour lesquelles ils sont inscrits.</w:t>
      </w:r>
    </w:p>
    <w:p w:rsidR="00DA4A3B" w:rsidRDefault="00DA4A3B" w:rsidP="00DA4A3B">
      <w:pPr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Conservation des notes de la session 2020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Les unités du diplôme validées à la session 2020 peuvent faire l’objet de bénéfices de notes en vue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d’une</w:t>
      </w:r>
      <w:proofErr w:type="gramEnd"/>
      <w:r>
        <w:rPr>
          <w:rFonts w:ascii="Calibri" w:hAnsi="Calibri" w:cs="Calibri"/>
        </w:rPr>
        <w:t xml:space="preserve"> inscription à la session d’examen 2021, conformément au cadre réglementaire habituel.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Je souhaite poursuivre des études supérieures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Pour les candidats qui n’ont pas de livret et passeront les épreuves du BTS en septembre, un</w:t>
      </w:r>
    </w:p>
    <w:p w:rsidR="00DA4A3B" w:rsidRDefault="00DA4A3B" w:rsidP="00DA4A3B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dispositif</w:t>
      </w:r>
      <w:proofErr w:type="gramEnd"/>
      <w:r>
        <w:rPr>
          <w:rFonts w:ascii="Calibri" w:hAnsi="Calibri" w:cs="Calibri"/>
        </w:rPr>
        <w:t xml:space="preserve"> particulier leur permettra de conserver le bénéfice des inscriptions acquises auprès des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établissements</w:t>
      </w:r>
      <w:proofErr w:type="gramEnd"/>
      <w:r>
        <w:rPr>
          <w:rFonts w:ascii="Calibri" w:hAnsi="Calibri" w:cs="Calibri"/>
          <w:color w:val="000000"/>
        </w:rPr>
        <w:t xml:space="preserve"> d’enseignement supérieur concernés jusqu’à la proclamation des résultats à l’examen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du</w:t>
      </w:r>
      <w:proofErr w:type="gramEnd"/>
      <w:r>
        <w:rPr>
          <w:rFonts w:ascii="Calibri" w:hAnsi="Calibri" w:cs="Calibri"/>
          <w:color w:val="000000"/>
        </w:rPr>
        <w:t xml:space="preserve"> BTS.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3BE"/>
          <w:sz w:val="26"/>
          <w:szCs w:val="26"/>
        </w:rPr>
      </w:pPr>
      <w:r>
        <w:rPr>
          <w:rFonts w:ascii="Calibri-Bold" w:hAnsi="Calibri-Bold" w:cs="Calibri-Bold"/>
          <w:b/>
          <w:bCs/>
          <w:color w:val="4F83BE"/>
          <w:sz w:val="26"/>
          <w:szCs w:val="26"/>
        </w:rPr>
        <w:t>Je suis candidat en apprentissage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Les candidats en apprentissage ayant un livret scolaire ou de formation</w:t>
      </w:r>
      <w:r>
        <w:rPr>
          <w:rFonts w:ascii="Calibri" w:hAnsi="Calibri" w:cs="Calibri"/>
          <w:color w:val="000000"/>
        </w:rPr>
        <w:t>, participent à la session</w:t>
      </w:r>
      <w:r w:rsidR="00C0353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organisée </w:t>
      </w:r>
      <w:r w:rsidRPr="00C0353D">
        <w:rPr>
          <w:rFonts w:ascii="Calibri" w:hAnsi="Calibri" w:cs="Calibri"/>
          <w:color w:val="000000"/>
          <w:highlight w:val="yellow"/>
        </w:rPr>
        <w:t>en juin sur la base des résultats portés sur leur livret scolaire ou de formation (moyenne</w:t>
      </w:r>
      <w:r w:rsidR="00C0353D" w:rsidRPr="00C0353D">
        <w:rPr>
          <w:rFonts w:ascii="Calibri" w:hAnsi="Calibri" w:cs="Calibri"/>
          <w:color w:val="000000"/>
          <w:highlight w:val="yellow"/>
        </w:rPr>
        <w:t xml:space="preserve"> </w:t>
      </w:r>
      <w:r w:rsidRPr="00C0353D">
        <w:rPr>
          <w:rFonts w:ascii="Calibri" w:hAnsi="Calibri" w:cs="Calibri"/>
          <w:color w:val="000000"/>
          <w:highlight w:val="yellow"/>
        </w:rPr>
        <w:t>des notes obtenues durant l’année scolaire 2019‐2020 dans les disciplines concernées, à l'exception</w:t>
      </w:r>
      <w:r w:rsidR="00C0353D" w:rsidRPr="00C0353D">
        <w:rPr>
          <w:rFonts w:ascii="Calibri" w:hAnsi="Calibri" w:cs="Calibri"/>
          <w:color w:val="000000"/>
          <w:highlight w:val="yellow"/>
        </w:rPr>
        <w:t xml:space="preserve"> </w:t>
      </w:r>
      <w:r w:rsidRPr="00C0353D">
        <w:rPr>
          <w:rFonts w:ascii="Calibri" w:hAnsi="Calibri" w:cs="Calibri"/>
          <w:color w:val="000000"/>
          <w:highlight w:val="yellow"/>
        </w:rPr>
        <w:t>des notes attribuées pendant le confinement) et, pour les candidats issus des établissements de</w:t>
      </w:r>
      <w:r w:rsidR="00C0353D" w:rsidRPr="00C0353D">
        <w:rPr>
          <w:rFonts w:ascii="Calibri" w:hAnsi="Calibri" w:cs="Calibri"/>
          <w:color w:val="000000"/>
          <w:highlight w:val="yellow"/>
        </w:rPr>
        <w:t xml:space="preserve"> </w:t>
      </w:r>
      <w:r w:rsidRPr="00C0353D">
        <w:rPr>
          <w:rFonts w:ascii="Calibri" w:hAnsi="Calibri" w:cs="Calibri"/>
          <w:color w:val="000000"/>
          <w:highlight w:val="yellow"/>
        </w:rPr>
        <w:t>formation habilités, les notes obtenues lors des contrôles en cours de formation (CCF) passés avant la</w:t>
      </w:r>
      <w:r w:rsidR="00C0353D" w:rsidRPr="00C0353D">
        <w:rPr>
          <w:rFonts w:ascii="Calibri" w:hAnsi="Calibri" w:cs="Calibri"/>
          <w:color w:val="000000"/>
          <w:highlight w:val="yellow"/>
        </w:rPr>
        <w:t xml:space="preserve"> </w:t>
      </w:r>
      <w:r w:rsidRPr="00C0353D">
        <w:rPr>
          <w:rFonts w:ascii="Calibri" w:hAnsi="Calibri" w:cs="Calibri"/>
          <w:color w:val="000000"/>
          <w:highlight w:val="yellow"/>
        </w:rPr>
        <w:t>période de confinement sanitaire.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3BE"/>
          <w:sz w:val="26"/>
          <w:szCs w:val="26"/>
        </w:rPr>
      </w:pPr>
      <w:r>
        <w:rPr>
          <w:rFonts w:ascii="Calibri-Bold" w:hAnsi="Calibri-Bold" w:cs="Calibri-Bold"/>
          <w:b/>
          <w:bCs/>
          <w:color w:val="4F83BE"/>
          <w:sz w:val="26"/>
          <w:szCs w:val="26"/>
        </w:rPr>
        <w:t>Je suis candidat en formation professionnelle continue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Les candidats en formation professionnelle continue ayant un livret scolaire ou de formation</w:t>
      </w:r>
      <w:r>
        <w:rPr>
          <w:rFonts w:ascii="Calibri" w:hAnsi="Calibri" w:cs="Calibri"/>
          <w:color w:val="000000"/>
        </w:rPr>
        <w:t>,</w:t>
      </w:r>
    </w:p>
    <w:p w:rsidR="00DA4A3B" w:rsidRPr="00C0353D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proofErr w:type="gramStart"/>
      <w:r>
        <w:rPr>
          <w:rFonts w:ascii="Calibri" w:hAnsi="Calibri" w:cs="Calibri"/>
          <w:color w:val="000000"/>
        </w:rPr>
        <w:t>participent</w:t>
      </w:r>
      <w:proofErr w:type="gramEnd"/>
      <w:r>
        <w:rPr>
          <w:rFonts w:ascii="Calibri" w:hAnsi="Calibri" w:cs="Calibri"/>
          <w:color w:val="000000"/>
        </w:rPr>
        <w:t xml:space="preserve"> à la session organisée </w:t>
      </w:r>
      <w:r w:rsidRPr="00C0353D">
        <w:rPr>
          <w:rFonts w:ascii="Calibri" w:hAnsi="Calibri" w:cs="Calibri"/>
          <w:color w:val="000000"/>
          <w:highlight w:val="yellow"/>
        </w:rPr>
        <w:t>en juin sur la base des résultats portés sur leur livret scolaire ou de</w:t>
      </w:r>
    </w:p>
    <w:p w:rsidR="00DA4A3B" w:rsidRPr="00C0353D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proofErr w:type="gramStart"/>
      <w:r w:rsidRPr="00C0353D">
        <w:rPr>
          <w:rFonts w:ascii="Calibri" w:hAnsi="Calibri" w:cs="Calibri"/>
          <w:color w:val="000000"/>
          <w:highlight w:val="yellow"/>
        </w:rPr>
        <w:t>formation</w:t>
      </w:r>
      <w:proofErr w:type="gramEnd"/>
      <w:r w:rsidRPr="00C0353D">
        <w:rPr>
          <w:rFonts w:ascii="Calibri" w:hAnsi="Calibri" w:cs="Calibri"/>
          <w:color w:val="000000"/>
          <w:highlight w:val="yellow"/>
        </w:rPr>
        <w:t xml:space="preserve"> (moyenne des notes obtenues durant l’année scolaire 2019‐2020 dans les disciplines</w:t>
      </w:r>
    </w:p>
    <w:p w:rsidR="00DA4A3B" w:rsidRPr="00C0353D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proofErr w:type="gramStart"/>
      <w:r w:rsidRPr="00C0353D">
        <w:rPr>
          <w:rFonts w:ascii="Calibri" w:hAnsi="Calibri" w:cs="Calibri"/>
          <w:color w:val="000000"/>
          <w:highlight w:val="yellow"/>
        </w:rPr>
        <w:t>concernées</w:t>
      </w:r>
      <w:proofErr w:type="gramEnd"/>
      <w:r w:rsidRPr="00C0353D">
        <w:rPr>
          <w:rFonts w:ascii="Calibri" w:hAnsi="Calibri" w:cs="Calibri"/>
          <w:color w:val="000000"/>
          <w:highlight w:val="yellow"/>
        </w:rPr>
        <w:t>, à l'exception des notes attribuées pendant le confinement) et, pour les candidats issus</w:t>
      </w:r>
    </w:p>
    <w:p w:rsidR="00DA4A3B" w:rsidRPr="00C0353D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  <w:proofErr w:type="gramStart"/>
      <w:r w:rsidRPr="00C0353D">
        <w:rPr>
          <w:rFonts w:ascii="Calibri" w:hAnsi="Calibri" w:cs="Calibri"/>
          <w:color w:val="000000"/>
          <w:highlight w:val="yellow"/>
        </w:rPr>
        <w:t>des</w:t>
      </w:r>
      <w:proofErr w:type="gramEnd"/>
      <w:r w:rsidRPr="00C0353D">
        <w:rPr>
          <w:rFonts w:ascii="Calibri" w:hAnsi="Calibri" w:cs="Calibri"/>
          <w:color w:val="000000"/>
          <w:highlight w:val="yellow"/>
        </w:rPr>
        <w:t xml:space="preserve"> établissements de formation habilités, les notes obtenues lors des contrôles en cours de</w:t>
      </w:r>
    </w:p>
    <w:p w:rsidR="00DA4A3B" w:rsidRDefault="00DA4A3B" w:rsidP="00DA4A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C0353D">
        <w:rPr>
          <w:rFonts w:ascii="Calibri" w:hAnsi="Calibri" w:cs="Calibri"/>
          <w:color w:val="000000"/>
          <w:highlight w:val="yellow"/>
        </w:rPr>
        <w:t>formation</w:t>
      </w:r>
      <w:proofErr w:type="gramEnd"/>
      <w:r w:rsidRPr="00C0353D">
        <w:rPr>
          <w:rFonts w:ascii="Calibri" w:hAnsi="Calibri" w:cs="Calibri"/>
          <w:color w:val="000000"/>
          <w:highlight w:val="yellow"/>
        </w:rPr>
        <w:t xml:space="preserve"> (CCF) passés avant la période de confinement sanitaire.</w:t>
      </w:r>
    </w:p>
    <w:p w:rsidR="00DA4A3B" w:rsidRDefault="00DA4A3B" w:rsidP="00DA4A3B">
      <w:pPr>
        <w:rPr>
          <w:rFonts w:ascii="Calibri" w:hAnsi="Calibri" w:cs="Calibri"/>
          <w:color w:val="000000"/>
        </w:rPr>
      </w:pPr>
    </w:p>
    <w:p w:rsidR="00230A41" w:rsidRDefault="00230A41" w:rsidP="00230A41"/>
    <w:sectPr w:rsidR="00230A41" w:rsidSect="008F1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30A41"/>
    <w:rsid w:val="00230A41"/>
    <w:rsid w:val="0068118B"/>
    <w:rsid w:val="007D70FF"/>
    <w:rsid w:val="008B7EB6"/>
    <w:rsid w:val="008F1F2D"/>
    <w:rsid w:val="00C0353D"/>
    <w:rsid w:val="00DA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3663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proviseur</dc:creator>
  <cp:lastModifiedBy>proviseur</cp:lastModifiedBy>
  <cp:revision>2</cp:revision>
  <dcterms:created xsi:type="dcterms:W3CDTF">2020-05-06T17:01:00Z</dcterms:created>
  <dcterms:modified xsi:type="dcterms:W3CDTF">2020-05-06T18:33:00Z</dcterms:modified>
</cp:coreProperties>
</file>